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様式第６号（第９条関係）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工事完了検査申請書</w:t>
      </w:r>
    </w:p>
    <w:p>
      <w:pPr>
        <w:pStyle w:val="0"/>
        <w:ind w:firstLine="2640" w:firstLineChars="1200"/>
        <w:rPr>
          <w:rFonts w:hint="default" w:asciiTheme="minorEastAsia" w:hAnsi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岬町長　　　　　　　様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申請者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岬町太陽光発電施設の設置及び管理に関する条例第１３条第１項の規定に基づき、太陽光発電施設の設置に係る工事完了検査の実施を申請します。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79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岬町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工事種別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□新設　□増設　□移設　□その他（　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※近接した時期・場所の太陽光発電施設の有無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（条例第３条第２項）　（　有　／　無　）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発電出力の合計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1760" w:firstLineChars="8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ｋＷ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事業計画届出年月日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工事着手年月日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工事完了年月日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ind w:firstLine="440" w:firstLineChars="2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発電事業の設計者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発電事業の工事施行者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発電事業の工事監理者</w:t>
            </w:r>
          </w:p>
        </w:tc>
        <w:tc>
          <w:tcPr>
            <w:tcW w:w="597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連絡先</w:t>
            </w:r>
          </w:p>
        </w:tc>
      </w:tr>
    </w:tbl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/>
          <w:sz w:val="22"/>
        </w:rPr>
        <w:t>※町使用欄（記入しないで下さい。）</w:t>
      </w:r>
    </w:p>
    <w:tbl>
      <w:tblPr>
        <w:tblStyle w:val="23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0</Words>
  <Characters>315</Characters>
  <Application>JUST Note</Application>
  <Lines>50</Lines>
  <Paragraphs>37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2019-04-02T05:07:00Z</dcterms:created>
  <dcterms:modified xsi:type="dcterms:W3CDTF">2021-01-22T06:23:00Z</dcterms:modified>
  <cp:revision>1</cp:revision>
</cp:coreProperties>
</file>