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D8" w:rsidRDefault="00D572B0">
      <w:pPr>
        <w:jc w:val="center"/>
        <w:rPr>
          <w:rFonts w:ascii="ＭＳ 明朝" w:eastAsia="ＭＳ 明朝" w:hAnsi="ＭＳ 明朝"/>
        </w:rPr>
      </w:pPr>
      <w:r>
        <w:rPr>
          <w:rFonts w:ascii="ＭＳ 明朝" w:eastAsia="ＭＳ 明朝" w:hAnsi="ＭＳ 明朝" w:hint="eastAsia"/>
        </w:rPr>
        <w:t>岬町児童生徒用タブレット端末動産総合保険契約に係るプロポーザル実施要領</w:t>
      </w:r>
    </w:p>
    <w:p w:rsidR="00B405D8" w:rsidRDefault="00B405D8">
      <w:pPr>
        <w:rPr>
          <w:rFonts w:ascii="ＭＳ 明朝" w:eastAsia="ＭＳ 明朝" w:hAnsi="ＭＳ 明朝"/>
        </w:rPr>
      </w:pPr>
    </w:p>
    <w:p w:rsidR="004C6994" w:rsidRDefault="004C6994">
      <w:pPr>
        <w:rPr>
          <w:rFonts w:ascii="ＭＳ 明朝" w:eastAsia="ＭＳ 明朝" w:hAnsi="ＭＳ 明朝"/>
        </w:rPr>
      </w:pPr>
    </w:p>
    <w:p w:rsidR="00B405D8" w:rsidRDefault="00D572B0">
      <w:pPr>
        <w:rPr>
          <w:rFonts w:ascii="ＭＳ 明朝" w:eastAsia="ＭＳ 明朝" w:hAnsi="ＭＳ 明朝"/>
        </w:rPr>
      </w:pPr>
      <w:r>
        <w:rPr>
          <w:rFonts w:ascii="ＭＳ 明朝" w:eastAsia="ＭＳ 明朝" w:hAnsi="ＭＳ 明朝" w:hint="eastAsia"/>
        </w:rPr>
        <w:t>１．目的</w:t>
      </w:r>
      <w:bookmarkStart w:id="0" w:name="_GoBack"/>
      <w:bookmarkEnd w:id="0"/>
    </w:p>
    <w:p w:rsidR="00B405D8" w:rsidRDefault="00D572B0">
      <w:pPr>
        <w:ind w:left="210" w:hangingChars="100" w:hanging="210"/>
        <w:rPr>
          <w:rFonts w:ascii="ＭＳ 明朝" w:eastAsia="ＭＳ 明朝" w:hAnsi="ＭＳ 明朝"/>
        </w:rPr>
      </w:pPr>
      <w:r>
        <w:rPr>
          <w:rFonts w:ascii="ＭＳ 明朝" w:eastAsia="ＭＳ 明朝" w:hAnsi="ＭＳ 明朝" w:hint="eastAsia"/>
        </w:rPr>
        <w:t xml:space="preserve">　児童生徒用端末が不測または突発的な事故等により発生した損害を補償することを目的とする。</w:t>
      </w:r>
    </w:p>
    <w:p w:rsidR="00B405D8" w:rsidRDefault="00B405D8">
      <w:pPr>
        <w:rPr>
          <w:rFonts w:ascii="ＭＳ 明朝" w:eastAsia="ＭＳ 明朝" w:hAnsi="ＭＳ 明朝"/>
        </w:rPr>
      </w:pPr>
    </w:p>
    <w:p w:rsidR="00B405D8" w:rsidRDefault="00D572B0">
      <w:pPr>
        <w:rPr>
          <w:rFonts w:ascii="ＭＳ 明朝" w:eastAsia="ＭＳ 明朝" w:hAnsi="ＭＳ 明朝"/>
        </w:rPr>
      </w:pPr>
      <w:r>
        <w:rPr>
          <w:rFonts w:ascii="ＭＳ 明朝" w:eastAsia="ＭＳ 明朝" w:hAnsi="ＭＳ 明朝" w:hint="eastAsia"/>
        </w:rPr>
        <w:t>２．業務名及び業務概要</w:t>
      </w:r>
    </w:p>
    <w:p w:rsidR="00B405D8" w:rsidRDefault="00D572B0">
      <w:pPr>
        <w:rPr>
          <w:rFonts w:ascii="ＭＳ 明朝" w:eastAsia="ＭＳ 明朝" w:hAnsi="ＭＳ 明朝"/>
        </w:rPr>
      </w:pPr>
      <w:r>
        <w:rPr>
          <w:rFonts w:ascii="ＭＳ 明朝" w:eastAsia="ＭＳ 明朝" w:hAnsi="ＭＳ 明朝" w:hint="eastAsia"/>
        </w:rPr>
        <w:t xml:space="preserve">　(1) 業務名</w:t>
      </w:r>
    </w:p>
    <w:p w:rsidR="00B405D8" w:rsidRDefault="00D572B0">
      <w:pPr>
        <w:rPr>
          <w:rFonts w:ascii="ＭＳ 明朝" w:eastAsia="ＭＳ 明朝" w:hAnsi="ＭＳ 明朝"/>
        </w:rPr>
      </w:pPr>
      <w:r>
        <w:rPr>
          <w:rFonts w:ascii="ＭＳ 明朝" w:eastAsia="ＭＳ 明朝" w:hAnsi="ＭＳ 明朝" w:hint="eastAsia"/>
        </w:rPr>
        <w:t xml:space="preserve">　　岬町児童生徒用タブレット端末動産総合保険契約</w:t>
      </w:r>
    </w:p>
    <w:p w:rsidR="00B405D8" w:rsidRDefault="00D572B0">
      <w:pPr>
        <w:rPr>
          <w:rFonts w:ascii="ＭＳ 明朝" w:eastAsia="ＭＳ 明朝" w:hAnsi="ＭＳ 明朝"/>
        </w:rPr>
      </w:pPr>
      <w:r>
        <w:rPr>
          <w:rFonts w:ascii="ＭＳ 明朝" w:eastAsia="ＭＳ 明朝" w:hAnsi="ＭＳ 明朝" w:hint="eastAsia"/>
        </w:rPr>
        <w:t xml:space="preserve">　(2) 業務内容</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別添１「岬町児童生徒用タブレット端末動産総合保険契約仕様書」（以下「仕様書」という。）のとおり</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(3) 保険期間：</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契約締結日か</w:t>
      </w:r>
      <w:r w:rsidRPr="002E3A13">
        <w:rPr>
          <w:rFonts w:ascii="ＭＳ 明朝" w:eastAsia="ＭＳ 明朝" w:hAnsi="ＭＳ 明朝" w:hint="eastAsia"/>
        </w:rPr>
        <w:t>ら</w:t>
      </w:r>
      <w:r w:rsidR="00201E4E" w:rsidRPr="002E3A13">
        <w:rPr>
          <w:rFonts w:ascii="ＭＳ 明朝" w:eastAsia="ＭＳ 明朝" w:hAnsi="ＭＳ 明朝" w:hint="eastAsia"/>
        </w:rPr>
        <w:t>１</w:t>
      </w:r>
      <w:r w:rsidRPr="002E3A13">
        <w:rPr>
          <w:rFonts w:ascii="ＭＳ 明朝" w:eastAsia="ＭＳ 明朝" w:hAnsi="ＭＳ 明朝" w:hint="eastAsia"/>
        </w:rPr>
        <w:t>年</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(4) 保険料限度額</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１，３９０千円/年</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(5) 支払方法</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w:t>
      </w:r>
      <w:r w:rsidRPr="002E3A13">
        <w:rPr>
          <w:rFonts w:ascii="ＭＳ 明朝" w:eastAsia="ＭＳ 明朝" w:hAnsi="ＭＳ 明朝" w:hint="eastAsia"/>
        </w:rPr>
        <w:t>一括払い</w:t>
      </w:r>
    </w:p>
    <w:p w:rsidR="00B405D8" w:rsidRDefault="00B405D8">
      <w:pPr>
        <w:ind w:left="420" w:hangingChars="200" w:hanging="420"/>
        <w:rPr>
          <w:rFonts w:ascii="ＭＳ 明朝" w:eastAsia="ＭＳ 明朝" w:hAnsi="ＭＳ 明朝"/>
        </w:rPr>
      </w:pPr>
    </w:p>
    <w:p w:rsidR="00B405D8" w:rsidRDefault="00D572B0">
      <w:pPr>
        <w:ind w:left="420" w:hangingChars="200" w:hanging="420"/>
        <w:rPr>
          <w:rFonts w:ascii="ＭＳ 明朝" w:eastAsia="ＭＳ 明朝" w:hAnsi="ＭＳ 明朝"/>
        </w:rPr>
      </w:pPr>
      <w:r>
        <w:rPr>
          <w:rFonts w:ascii="ＭＳ 明朝" w:eastAsia="ＭＳ 明朝" w:hAnsi="ＭＳ 明朝" w:hint="eastAsia"/>
        </w:rPr>
        <w:t>３．参加資格</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本プロポーザルに参加する者は、次の要件をすべて満たしていなければならない。</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(1) 地方自治法施行令第１６７条の４第１項に該当しない者</w:t>
      </w:r>
    </w:p>
    <w:p w:rsidR="00B405D8" w:rsidRPr="00894DEB" w:rsidRDefault="00D572B0" w:rsidP="002471C3">
      <w:pPr>
        <w:ind w:left="630" w:hangingChars="300" w:hanging="630"/>
        <w:rPr>
          <w:rFonts w:ascii="ＭＳ 明朝" w:eastAsia="ＭＳ 明朝" w:hAnsi="ＭＳ 明朝"/>
        </w:rPr>
      </w:pPr>
      <w:r>
        <w:rPr>
          <w:rFonts w:ascii="ＭＳ 明朝" w:eastAsia="ＭＳ 明朝" w:hAnsi="ＭＳ 明朝" w:hint="eastAsia"/>
        </w:rPr>
        <w:t xml:space="preserve">　(2) 実施要領の公表日の初日現在において、</w:t>
      </w:r>
      <w:r w:rsidR="00894DEB">
        <w:rPr>
          <w:rFonts w:ascii="ＭＳ 明朝" w:eastAsia="ＭＳ 明朝" w:hAnsi="ＭＳ 明朝" w:hint="eastAsia"/>
        </w:rPr>
        <w:t>実施要領の公表日の初日現在において、</w:t>
      </w:r>
      <w:r w:rsidR="00894DEB" w:rsidRPr="00894DEB">
        <w:rPr>
          <w:rFonts w:ascii="ＭＳ 明朝" w:eastAsia="ＭＳ 明朝" w:hAnsi="ＭＳ 明朝" w:hint="eastAsia"/>
        </w:rPr>
        <w:t>動産総合保険の営業実績があること。</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(3) 営業を行うにつき、法令などの規定により官公署の免許、許可又は認可を受けていること。</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(3) 会社更生法（平成１４年法律第１５４号）の規定による更生手続開始の申立てがなされている者でないこと。</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(4) 民事再生法（平成１１年法律第２２５号）の規定による</w:t>
      </w:r>
      <w:r w:rsidR="00201E4E">
        <w:rPr>
          <w:rFonts w:ascii="ＭＳ 明朝" w:eastAsia="ＭＳ 明朝" w:hAnsi="ＭＳ 明朝" w:hint="eastAsia"/>
        </w:rPr>
        <w:t>再生</w:t>
      </w:r>
      <w:r>
        <w:rPr>
          <w:rFonts w:ascii="ＭＳ 明朝" w:eastAsia="ＭＳ 明朝" w:hAnsi="ＭＳ 明朝" w:hint="eastAsia"/>
        </w:rPr>
        <w:t>手続開始の申立てがなされている者でないこと。</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(5)　破産法（平成１６年法律第７５号）に基づく破産手続開始の申立てをしている者でないこと。</w:t>
      </w:r>
    </w:p>
    <w:p w:rsidR="00C96678" w:rsidRPr="00C96678" w:rsidRDefault="00C96678" w:rsidP="00C96678">
      <w:pPr>
        <w:ind w:left="630" w:hangingChars="300" w:hanging="630"/>
        <w:rPr>
          <w:rFonts w:ascii="ＭＳ 明朝" w:eastAsia="ＭＳ 明朝" w:hAnsi="ＭＳ 明朝"/>
          <w:color w:val="FF0000"/>
        </w:rPr>
      </w:pPr>
      <w:r>
        <w:rPr>
          <w:rFonts w:ascii="ＭＳ 明朝" w:eastAsia="ＭＳ 明朝" w:hAnsi="ＭＳ 明朝" w:hint="eastAsia"/>
        </w:rPr>
        <w:t xml:space="preserve">　</w:t>
      </w:r>
      <w:r w:rsidRPr="00894DEB">
        <w:rPr>
          <w:rFonts w:ascii="ＭＳ 明朝" w:eastAsia="ＭＳ 明朝" w:hAnsi="ＭＳ 明朝" w:hint="eastAsia"/>
        </w:rPr>
        <w:t>(6)　岬町暴力団等の排除に関する条例（平成２４年岬町条例第１８号）に基づく排除措置を受けていないこと。</w:t>
      </w:r>
    </w:p>
    <w:p w:rsidR="00B405D8" w:rsidRDefault="00B405D8" w:rsidP="00C96678">
      <w:pPr>
        <w:rPr>
          <w:rFonts w:ascii="ＭＳ 明朝" w:eastAsia="ＭＳ 明朝" w:hAnsi="ＭＳ 明朝"/>
        </w:rPr>
      </w:pPr>
    </w:p>
    <w:p w:rsidR="00B405D8" w:rsidRDefault="00D572B0">
      <w:pPr>
        <w:ind w:left="420" w:hangingChars="200" w:hanging="420"/>
        <w:rPr>
          <w:rFonts w:ascii="ＭＳ 明朝" w:eastAsia="ＭＳ 明朝" w:hAnsi="ＭＳ 明朝"/>
        </w:rPr>
      </w:pPr>
      <w:r>
        <w:rPr>
          <w:rFonts w:ascii="ＭＳ 明朝" w:eastAsia="ＭＳ 明朝" w:hAnsi="ＭＳ 明朝" w:hint="eastAsia"/>
        </w:rPr>
        <w:t>４．スケジュール</w:t>
      </w:r>
    </w:p>
    <w:tbl>
      <w:tblPr>
        <w:tblpPr w:leftFromText="142" w:rightFromText="142" w:vertAnchor="text" w:tblpX="491" w:tblpY="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445"/>
        <w:gridCol w:w="5190"/>
      </w:tblGrid>
      <w:tr w:rsidR="00B405D8">
        <w:trPr>
          <w:trHeight w:val="272"/>
        </w:trPr>
        <w:tc>
          <w:tcPr>
            <w:tcW w:w="2445" w:type="dxa"/>
            <w:tcBorders>
              <w:top w:val="single" w:sz="4" w:space="0" w:color="auto"/>
              <w:left w:val="single" w:sz="4" w:space="0" w:color="auto"/>
              <w:bottom w:val="single" w:sz="4" w:space="0" w:color="auto"/>
              <w:right w:val="single" w:sz="4" w:space="0" w:color="auto"/>
            </w:tcBorders>
          </w:tcPr>
          <w:p w:rsidR="00B405D8" w:rsidRDefault="00D572B0">
            <w:pPr>
              <w:jc w:val="center"/>
              <w:rPr>
                <w:rFonts w:ascii="ＭＳ 明朝" w:eastAsia="ＭＳ 明朝" w:hAnsi="ＭＳ 明朝"/>
              </w:rPr>
            </w:pPr>
            <w:r>
              <w:rPr>
                <w:rFonts w:ascii="ＭＳ 明朝" w:eastAsia="ＭＳ 明朝" w:hAnsi="ＭＳ 明朝" w:hint="eastAsia"/>
              </w:rPr>
              <w:t>実　施　内　容</w:t>
            </w:r>
          </w:p>
        </w:tc>
        <w:tc>
          <w:tcPr>
            <w:tcW w:w="5190" w:type="dxa"/>
            <w:tcBorders>
              <w:top w:val="single" w:sz="4" w:space="0" w:color="auto"/>
              <w:left w:val="single" w:sz="4" w:space="0" w:color="auto"/>
              <w:bottom w:val="single" w:sz="4" w:space="0" w:color="auto"/>
              <w:right w:val="single" w:sz="4" w:space="0" w:color="auto"/>
            </w:tcBorders>
          </w:tcPr>
          <w:p w:rsidR="00B405D8" w:rsidRDefault="00D572B0">
            <w:pPr>
              <w:jc w:val="center"/>
              <w:rPr>
                <w:rFonts w:ascii="ＭＳ 明朝" w:eastAsia="ＭＳ 明朝" w:hAnsi="ＭＳ 明朝"/>
              </w:rPr>
            </w:pPr>
            <w:r>
              <w:rPr>
                <w:rFonts w:ascii="ＭＳ 明朝" w:eastAsia="ＭＳ 明朝" w:hAnsi="ＭＳ 明朝" w:hint="eastAsia"/>
              </w:rPr>
              <w:t>実　　施　　期　　日</w:t>
            </w:r>
          </w:p>
        </w:tc>
      </w:tr>
      <w:tr w:rsidR="00B405D8">
        <w:trPr>
          <w:trHeight w:val="261"/>
        </w:trPr>
        <w:tc>
          <w:tcPr>
            <w:tcW w:w="2445" w:type="dxa"/>
            <w:tcBorders>
              <w:top w:val="single" w:sz="4" w:space="0" w:color="auto"/>
              <w:left w:val="single" w:sz="4" w:space="0" w:color="auto"/>
              <w:bottom w:val="single" w:sz="4" w:space="0" w:color="auto"/>
              <w:right w:val="single" w:sz="4" w:space="0" w:color="auto"/>
            </w:tcBorders>
          </w:tcPr>
          <w:p w:rsidR="00B405D8" w:rsidRDefault="00D572B0">
            <w:pPr>
              <w:rPr>
                <w:rFonts w:ascii="ＭＳ 明朝" w:eastAsia="ＭＳ 明朝" w:hAnsi="ＭＳ 明朝"/>
              </w:rPr>
            </w:pPr>
            <w:r>
              <w:rPr>
                <w:rFonts w:ascii="ＭＳ 明朝" w:eastAsia="ＭＳ 明朝" w:hAnsi="ＭＳ 明朝" w:hint="eastAsia"/>
              </w:rPr>
              <w:t>実施要領の公表</w:t>
            </w:r>
          </w:p>
        </w:tc>
        <w:tc>
          <w:tcPr>
            <w:tcW w:w="5190" w:type="dxa"/>
            <w:tcBorders>
              <w:top w:val="single" w:sz="4" w:space="0" w:color="auto"/>
              <w:left w:val="single" w:sz="4" w:space="0" w:color="auto"/>
              <w:bottom w:val="single" w:sz="4" w:space="0" w:color="auto"/>
              <w:right w:val="single" w:sz="4" w:space="0" w:color="auto"/>
            </w:tcBorders>
          </w:tcPr>
          <w:p w:rsidR="00B405D8" w:rsidRPr="002E3A13" w:rsidRDefault="00D572B0" w:rsidP="00A4468F">
            <w:pPr>
              <w:rPr>
                <w:rFonts w:ascii="ＭＳ 明朝" w:eastAsia="ＭＳ 明朝" w:hAnsi="ＭＳ 明朝"/>
              </w:rPr>
            </w:pPr>
            <w:r w:rsidRPr="002E3A13">
              <w:rPr>
                <w:rFonts w:ascii="ＭＳ 明朝" w:eastAsia="ＭＳ 明朝" w:hAnsi="ＭＳ 明朝" w:hint="eastAsia"/>
              </w:rPr>
              <w:t>令和５年５月</w:t>
            </w:r>
            <w:r w:rsidR="003A34B2" w:rsidRPr="002E3A13">
              <w:rPr>
                <w:rFonts w:ascii="ＭＳ 明朝" w:eastAsia="ＭＳ 明朝" w:hAnsi="ＭＳ 明朝" w:hint="eastAsia"/>
              </w:rPr>
              <w:t>１０</w:t>
            </w:r>
            <w:r w:rsidR="00A4468F" w:rsidRPr="002E3A13">
              <w:rPr>
                <w:rFonts w:ascii="ＭＳ 明朝" w:eastAsia="ＭＳ 明朝" w:hAnsi="ＭＳ 明朝" w:hint="eastAsia"/>
              </w:rPr>
              <w:t>日（</w:t>
            </w:r>
            <w:r w:rsidR="003A34B2" w:rsidRPr="002E3A13">
              <w:rPr>
                <w:rFonts w:ascii="ＭＳ 明朝" w:eastAsia="ＭＳ 明朝" w:hAnsi="ＭＳ 明朝" w:hint="eastAsia"/>
              </w:rPr>
              <w:t>水</w:t>
            </w:r>
            <w:r w:rsidR="00A4468F" w:rsidRPr="002E3A13">
              <w:rPr>
                <w:rFonts w:ascii="ＭＳ 明朝" w:eastAsia="ＭＳ 明朝" w:hAnsi="ＭＳ 明朝" w:hint="eastAsia"/>
              </w:rPr>
              <w:t>）～令和５年５月</w:t>
            </w:r>
            <w:r w:rsidR="004C6994" w:rsidRPr="002E3A13">
              <w:rPr>
                <w:rFonts w:ascii="ＭＳ 明朝" w:eastAsia="ＭＳ 明朝" w:hAnsi="ＭＳ 明朝" w:hint="eastAsia"/>
              </w:rPr>
              <w:t>１６日（火</w:t>
            </w:r>
            <w:r w:rsidRPr="002E3A13">
              <w:rPr>
                <w:rFonts w:ascii="ＭＳ 明朝" w:eastAsia="ＭＳ 明朝" w:hAnsi="ＭＳ 明朝" w:hint="eastAsia"/>
              </w:rPr>
              <w:t>）</w:t>
            </w:r>
          </w:p>
        </w:tc>
      </w:tr>
      <w:tr w:rsidR="00B405D8">
        <w:trPr>
          <w:trHeight w:val="250"/>
        </w:trPr>
        <w:tc>
          <w:tcPr>
            <w:tcW w:w="2445" w:type="dxa"/>
            <w:tcBorders>
              <w:top w:val="single" w:sz="4" w:space="0" w:color="auto"/>
              <w:left w:val="single" w:sz="4" w:space="0" w:color="auto"/>
              <w:bottom w:val="single" w:sz="4" w:space="0" w:color="auto"/>
              <w:right w:val="single" w:sz="4" w:space="0" w:color="auto"/>
            </w:tcBorders>
          </w:tcPr>
          <w:p w:rsidR="00B405D8" w:rsidRDefault="00D572B0">
            <w:pPr>
              <w:rPr>
                <w:rFonts w:ascii="ＭＳ 明朝" w:eastAsia="ＭＳ 明朝" w:hAnsi="ＭＳ 明朝"/>
              </w:rPr>
            </w:pPr>
            <w:r>
              <w:rPr>
                <w:rFonts w:ascii="ＭＳ 明朝" w:eastAsia="ＭＳ 明朝" w:hAnsi="ＭＳ 明朝" w:hint="eastAsia"/>
              </w:rPr>
              <w:t>参加表明書の提出期間</w:t>
            </w:r>
          </w:p>
        </w:tc>
        <w:tc>
          <w:tcPr>
            <w:tcW w:w="5190" w:type="dxa"/>
            <w:tcBorders>
              <w:top w:val="single" w:sz="4" w:space="0" w:color="auto"/>
              <w:left w:val="single" w:sz="4" w:space="0" w:color="auto"/>
              <w:bottom w:val="single" w:sz="4" w:space="0" w:color="auto"/>
              <w:right w:val="single" w:sz="4" w:space="0" w:color="auto"/>
            </w:tcBorders>
          </w:tcPr>
          <w:p w:rsidR="00B405D8" w:rsidRPr="002E3A13" w:rsidRDefault="00A4468F">
            <w:pPr>
              <w:rPr>
                <w:rFonts w:ascii="ＭＳ 明朝" w:eastAsia="ＭＳ 明朝" w:hAnsi="ＭＳ 明朝"/>
              </w:rPr>
            </w:pPr>
            <w:r w:rsidRPr="002E3A13">
              <w:rPr>
                <w:rFonts w:ascii="ＭＳ 明朝" w:eastAsia="ＭＳ 明朝" w:hAnsi="ＭＳ 明朝" w:hint="eastAsia"/>
              </w:rPr>
              <w:t>令和５年５月１</w:t>
            </w:r>
            <w:r w:rsidR="003A34B2" w:rsidRPr="002E3A13">
              <w:rPr>
                <w:rFonts w:ascii="ＭＳ 明朝" w:eastAsia="ＭＳ 明朝" w:hAnsi="ＭＳ 明朝" w:hint="eastAsia"/>
              </w:rPr>
              <w:t>０</w:t>
            </w:r>
            <w:r w:rsidRPr="002E3A13">
              <w:rPr>
                <w:rFonts w:ascii="ＭＳ 明朝" w:eastAsia="ＭＳ 明朝" w:hAnsi="ＭＳ 明朝" w:hint="eastAsia"/>
              </w:rPr>
              <w:t>日（水）～令和５年５月</w:t>
            </w:r>
            <w:r w:rsidR="004C6994" w:rsidRPr="002E3A13">
              <w:rPr>
                <w:rFonts w:ascii="ＭＳ 明朝" w:eastAsia="ＭＳ 明朝" w:hAnsi="ＭＳ 明朝" w:hint="eastAsia"/>
              </w:rPr>
              <w:t>１６日（火</w:t>
            </w:r>
            <w:r w:rsidR="00D572B0" w:rsidRPr="002E3A13">
              <w:rPr>
                <w:rFonts w:ascii="ＭＳ 明朝" w:eastAsia="ＭＳ 明朝" w:hAnsi="ＭＳ 明朝" w:hint="eastAsia"/>
              </w:rPr>
              <w:t>）</w:t>
            </w:r>
          </w:p>
        </w:tc>
      </w:tr>
      <w:tr w:rsidR="00B405D8">
        <w:trPr>
          <w:trHeight w:val="305"/>
        </w:trPr>
        <w:tc>
          <w:tcPr>
            <w:tcW w:w="2445" w:type="dxa"/>
            <w:tcBorders>
              <w:top w:val="single" w:sz="4" w:space="0" w:color="auto"/>
              <w:left w:val="single" w:sz="4" w:space="0" w:color="auto"/>
              <w:bottom w:val="single" w:sz="4" w:space="0" w:color="auto"/>
              <w:right w:val="single" w:sz="4" w:space="0" w:color="auto"/>
            </w:tcBorders>
          </w:tcPr>
          <w:p w:rsidR="00B405D8" w:rsidRDefault="00D572B0">
            <w:pPr>
              <w:rPr>
                <w:rFonts w:ascii="ＭＳ 明朝" w:eastAsia="ＭＳ 明朝" w:hAnsi="ＭＳ 明朝"/>
              </w:rPr>
            </w:pPr>
            <w:r>
              <w:rPr>
                <w:rFonts w:ascii="ＭＳ 明朝" w:eastAsia="ＭＳ 明朝" w:hAnsi="ＭＳ 明朝" w:hint="eastAsia"/>
              </w:rPr>
              <w:t>質問書の提出期間</w:t>
            </w:r>
          </w:p>
        </w:tc>
        <w:tc>
          <w:tcPr>
            <w:tcW w:w="5190" w:type="dxa"/>
            <w:tcBorders>
              <w:top w:val="single" w:sz="4" w:space="0" w:color="auto"/>
              <w:left w:val="single" w:sz="4" w:space="0" w:color="auto"/>
              <w:bottom w:val="single" w:sz="4" w:space="0" w:color="auto"/>
              <w:right w:val="single" w:sz="4" w:space="0" w:color="auto"/>
            </w:tcBorders>
          </w:tcPr>
          <w:p w:rsidR="00B405D8" w:rsidRPr="002E3A13" w:rsidRDefault="00A4468F">
            <w:pPr>
              <w:rPr>
                <w:rFonts w:ascii="ＭＳ 明朝" w:eastAsia="ＭＳ 明朝" w:hAnsi="ＭＳ 明朝"/>
              </w:rPr>
            </w:pPr>
            <w:r w:rsidRPr="002E3A13">
              <w:rPr>
                <w:rFonts w:ascii="ＭＳ 明朝" w:eastAsia="ＭＳ 明朝" w:hAnsi="ＭＳ 明朝" w:hint="eastAsia"/>
              </w:rPr>
              <w:t>令和５年５月１</w:t>
            </w:r>
            <w:r w:rsidR="003A34B2" w:rsidRPr="002E3A13">
              <w:rPr>
                <w:rFonts w:ascii="ＭＳ 明朝" w:eastAsia="ＭＳ 明朝" w:hAnsi="ＭＳ 明朝" w:hint="eastAsia"/>
              </w:rPr>
              <w:t>０</w:t>
            </w:r>
            <w:r w:rsidRPr="002E3A13">
              <w:rPr>
                <w:rFonts w:ascii="ＭＳ 明朝" w:eastAsia="ＭＳ 明朝" w:hAnsi="ＭＳ 明朝" w:hint="eastAsia"/>
              </w:rPr>
              <w:t>日（水</w:t>
            </w:r>
            <w:r w:rsidR="00D572B0" w:rsidRPr="002E3A13">
              <w:rPr>
                <w:rFonts w:ascii="ＭＳ 明朝" w:eastAsia="ＭＳ 明朝" w:hAnsi="ＭＳ 明朝" w:hint="eastAsia"/>
              </w:rPr>
              <w:t>）～令和５年５月</w:t>
            </w:r>
            <w:r w:rsidR="004C6994" w:rsidRPr="002E3A13">
              <w:rPr>
                <w:rFonts w:ascii="ＭＳ 明朝" w:eastAsia="ＭＳ 明朝" w:hAnsi="ＭＳ 明朝" w:hint="eastAsia"/>
              </w:rPr>
              <w:t>１６日（火</w:t>
            </w:r>
            <w:r w:rsidR="00D572B0" w:rsidRPr="002E3A13">
              <w:rPr>
                <w:rFonts w:ascii="ＭＳ 明朝" w:eastAsia="ＭＳ 明朝" w:hAnsi="ＭＳ 明朝" w:hint="eastAsia"/>
              </w:rPr>
              <w:t>）</w:t>
            </w:r>
          </w:p>
        </w:tc>
      </w:tr>
      <w:tr w:rsidR="00B405D8">
        <w:trPr>
          <w:trHeight w:val="228"/>
        </w:trPr>
        <w:tc>
          <w:tcPr>
            <w:tcW w:w="2445" w:type="dxa"/>
            <w:tcBorders>
              <w:top w:val="single" w:sz="4" w:space="0" w:color="auto"/>
              <w:left w:val="single" w:sz="4" w:space="0" w:color="auto"/>
              <w:bottom w:val="single" w:sz="4" w:space="0" w:color="auto"/>
              <w:right w:val="single" w:sz="4" w:space="0" w:color="auto"/>
            </w:tcBorders>
          </w:tcPr>
          <w:p w:rsidR="00B405D8" w:rsidRDefault="00D572B0">
            <w:pPr>
              <w:rPr>
                <w:rFonts w:ascii="ＭＳ 明朝" w:eastAsia="ＭＳ 明朝" w:hAnsi="ＭＳ 明朝"/>
              </w:rPr>
            </w:pPr>
            <w:r>
              <w:rPr>
                <w:rFonts w:ascii="ＭＳ 明朝" w:eastAsia="ＭＳ 明朝" w:hAnsi="ＭＳ 明朝" w:hint="eastAsia"/>
              </w:rPr>
              <w:t>質問書の回答日</w:t>
            </w:r>
          </w:p>
        </w:tc>
        <w:tc>
          <w:tcPr>
            <w:tcW w:w="5190" w:type="dxa"/>
            <w:tcBorders>
              <w:top w:val="single" w:sz="4" w:space="0" w:color="auto"/>
              <w:left w:val="single" w:sz="4" w:space="0" w:color="auto"/>
              <w:bottom w:val="single" w:sz="4" w:space="0" w:color="auto"/>
              <w:right w:val="single" w:sz="4" w:space="0" w:color="auto"/>
            </w:tcBorders>
          </w:tcPr>
          <w:p w:rsidR="00B405D8" w:rsidRPr="002E3A13" w:rsidRDefault="00D572B0">
            <w:pPr>
              <w:rPr>
                <w:rFonts w:ascii="ＭＳ 明朝" w:eastAsia="ＭＳ 明朝" w:hAnsi="ＭＳ 明朝"/>
              </w:rPr>
            </w:pPr>
            <w:r w:rsidRPr="002E3A13">
              <w:rPr>
                <w:rFonts w:ascii="ＭＳ 明朝" w:eastAsia="ＭＳ 明朝" w:hAnsi="ＭＳ 明朝" w:hint="eastAsia"/>
              </w:rPr>
              <w:t>令和５年</w:t>
            </w:r>
            <w:r w:rsidR="00A4468F" w:rsidRPr="002E3A13">
              <w:rPr>
                <w:rFonts w:ascii="ＭＳ 明朝" w:eastAsia="ＭＳ 明朝" w:hAnsi="ＭＳ 明朝" w:hint="eastAsia"/>
              </w:rPr>
              <w:t>５月</w:t>
            </w:r>
            <w:r w:rsidR="004C6994" w:rsidRPr="002E3A13">
              <w:rPr>
                <w:rFonts w:ascii="ＭＳ 明朝" w:eastAsia="ＭＳ 明朝" w:hAnsi="ＭＳ 明朝" w:hint="eastAsia"/>
              </w:rPr>
              <w:t>１９</w:t>
            </w:r>
            <w:r w:rsidR="00A4468F" w:rsidRPr="002E3A13">
              <w:rPr>
                <w:rFonts w:ascii="ＭＳ 明朝" w:eastAsia="ＭＳ 明朝" w:hAnsi="ＭＳ 明朝" w:hint="eastAsia"/>
              </w:rPr>
              <w:t>日（</w:t>
            </w:r>
            <w:r w:rsidR="004C6994" w:rsidRPr="002E3A13">
              <w:rPr>
                <w:rFonts w:ascii="ＭＳ 明朝" w:eastAsia="ＭＳ 明朝" w:hAnsi="ＭＳ 明朝" w:hint="eastAsia"/>
              </w:rPr>
              <w:t>金</w:t>
            </w:r>
            <w:r w:rsidRPr="002E3A13">
              <w:rPr>
                <w:rFonts w:ascii="ＭＳ 明朝" w:eastAsia="ＭＳ 明朝" w:hAnsi="ＭＳ 明朝" w:hint="eastAsia"/>
              </w:rPr>
              <w:t>）</w:t>
            </w:r>
          </w:p>
        </w:tc>
      </w:tr>
      <w:tr w:rsidR="00B405D8">
        <w:trPr>
          <w:trHeight w:val="305"/>
        </w:trPr>
        <w:tc>
          <w:tcPr>
            <w:tcW w:w="2445" w:type="dxa"/>
            <w:tcBorders>
              <w:top w:val="single" w:sz="4" w:space="0" w:color="auto"/>
              <w:left w:val="single" w:sz="4" w:space="0" w:color="auto"/>
              <w:bottom w:val="single" w:sz="4" w:space="0" w:color="auto"/>
              <w:right w:val="single" w:sz="4" w:space="0" w:color="auto"/>
            </w:tcBorders>
          </w:tcPr>
          <w:p w:rsidR="00B405D8" w:rsidRDefault="00D572B0">
            <w:pPr>
              <w:rPr>
                <w:rFonts w:ascii="ＭＳ 明朝" w:eastAsia="ＭＳ 明朝" w:hAnsi="ＭＳ 明朝"/>
              </w:rPr>
            </w:pPr>
            <w:r>
              <w:rPr>
                <w:rFonts w:ascii="ＭＳ 明朝" w:eastAsia="ＭＳ 明朝" w:hAnsi="ＭＳ 明朝" w:hint="eastAsia"/>
              </w:rPr>
              <w:lastRenderedPageBreak/>
              <w:t>提案書の提出期間</w:t>
            </w:r>
          </w:p>
        </w:tc>
        <w:tc>
          <w:tcPr>
            <w:tcW w:w="5190" w:type="dxa"/>
            <w:tcBorders>
              <w:top w:val="single" w:sz="4" w:space="0" w:color="auto"/>
              <w:left w:val="single" w:sz="4" w:space="0" w:color="auto"/>
              <w:bottom w:val="single" w:sz="4" w:space="0" w:color="auto"/>
              <w:right w:val="single" w:sz="4" w:space="0" w:color="auto"/>
            </w:tcBorders>
          </w:tcPr>
          <w:p w:rsidR="00B405D8" w:rsidRPr="002E3A13" w:rsidRDefault="00A4468F">
            <w:pPr>
              <w:rPr>
                <w:rFonts w:ascii="ＭＳ 明朝" w:eastAsia="ＭＳ 明朝" w:hAnsi="ＭＳ 明朝"/>
              </w:rPr>
            </w:pPr>
            <w:r w:rsidRPr="002E3A13">
              <w:rPr>
                <w:rFonts w:ascii="ＭＳ 明朝" w:eastAsia="ＭＳ 明朝" w:hAnsi="ＭＳ 明朝" w:hint="eastAsia"/>
              </w:rPr>
              <w:t>令和５年</w:t>
            </w:r>
            <w:r w:rsidR="003A34B2" w:rsidRPr="002E3A13">
              <w:rPr>
                <w:rFonts w:ascii="ＭＳ 明朝" w:eastAsia="ＭＳ 明朝" w:hAnsi="ＭＳ 明朝" w:hint="eastAsia"/>
              </w:rPr>
              <w:t>５</w:t>
            </w:r>
            <w:r w:rsidRPr="002E3A13">
              <w:rPr>
                <w:rFonts w:ascii="ＭＳ 明朝" w:eastAsia="ＭＳ 明朝" w:hAnsi="ＭＳ 明朝" w:hint="eastAsia"/>
              </w:rPr>
              <w:t>月</w:t>
            </w:r>
            <w:r w:rsidR="004C6994" w:rsidRPr="002E3A13">
              <w:rPr>
                <w:rFonts w:ascii="ＭＳ 明朝" w:eastAsia="ＭＳ 明朝" w:hAnsi="ＭＳ 明朝" w:hint="eastAsia"/>
              </w:rPr>
              <w:t>２２</w:t>
            </w:r>
            <w:r w:rsidRPr="002E3A13">
              <w:rPr>
                <w:rFonts w:ascii="ＭＳ 明朝" w:eastAsia="ＭＳ 明朝" w:hAnsi="ＭＳ 明朝" w:hint="eastAsia"/>
              </w:rPr>
              <w:t>日（</w:t>
            </w:r>
            <w:r w:rsidR="004C6994" w:rsidRPr="002E3A13">
              <w:rPr>
                <w:rFonts w:ascii="ＭＳ 明朝" w:eastAsia="ＭＳ 明朝" w:hAnsi="ＭＳ 明朝" w:hint="eastAsia"/>
              </w:rPr>
              <w:t>月）～令和５年５</w:t>
            </w:r>
            <w:r w:rsidRPr="002E3A13">
              <w:rPr>
                <w:rFonts w:ascii="ＭＳ 明朝" w:eastAsia="ＭＳ 明朝" w:hAnsi="ＭＳ 明朝" w:hint="eastAsia"/>
              </w:rPr>
              <w:t>月</w:t>
            </w:r>
            <w:r w:rsidR="003A34B2" w:rsidRPr="002E3A13">
              <w:rPr>
                <w:rFonts w:ascii="ＭＳ 明朝" w:eastAsia="ＭＳ 明朝" w:hAnsi="ＭＳ 明朝" w:hint="eastAsia"/>
              </w:rPr>
              <w:t>２</w:t>
            </w:r>
            <w:r w:rsidR="004C6994" w:rsidRPr="002E3A13">
              <w:rPr>
                <w:rFonts w:ascii="ＭＳ 明朝" w:eastAsia="ＭＳ 明朝" w:hAnsi="ＭＳ 明朝" w:hint="eastAsia"/>
              </w:rPr>
              <w:t>６</w:t>
            </w:r>
            <w:r w:rsidRPr="002E3A13">
              <w:rPr>
                <w:rFonts w:ascii="ＭＳ 明朝" w:eastAsia="ＭＳ 明朝" w:hAnsi="ＭＳ 明朝" w:hint="eastAsia"/>
              </w:rPr>
              <w:t>日（</w:t>
            </w:r>
            <w:r w:rsidR="003A34B2" w:rsidRPr="002E3A13">
              <w:rPr>
                <w:rFonts w:ascii="ＭＳ 明朝" w:eastAsia="ＭＳ 明朝" w:hAnsi="ＭＳ 明朝" w:hint="eastAsia"/>
              </w:rPr>
              <w:t>金</w:t>
            </w:r>
            <w:r w:rsidR="00D572B0" w:rsidRPr="002E3A13">
              <w:rPr>
                <w:rFonts w:ascii="ＭＳ 明朝" w:eastAsia="ＭＳ 明朝" w:hAnsi="ＭＳ 明朝" w:hint="eastAsia"/>
              </w:rPr>
              <w:t>）</w:t>
            </w:r>
          </w:p>
        </w:tc>
      </w:tr>
      <w:tr w:rsidR="00B405D8">
        <w:trPr>
          <w:trHeight w:val="35"/>
        </w:trPr>
        <w:tc>
          <w:tcPr>
            <w:tcW w:w="2445" w:type="dxa"/>
            <w:tcBorders>
              <w:top w:val="single" w:sz="4" w:space="0" w:color="auto"/>
              <w:left w:val="single" w:sz="4" w:space="0" w:color="auto"/>
              <w:bottom w:val="single" w:sz="4" w:space="0" w:color="auto"/>
              <w:right w:val="single" w:sz="4" w:space="0" w:color="auto"/>
            </w:tcBorders>
          </w:tcPr>
          <w:p w:rsidR="00B405D8" w:rsidRDefault="00D572B0">
            <w:pPr>
              <w:rPr>
                <w:rFonts w:ascii="ＭＳ 明朝" w:eastAsia="ＭＳ 明朝" w:hAnsi="ＭＳ 明朝"/>
              </w:rPr>
            </w:pPr>
            <w:r>
              <w:rPr>
                <w:rFonts w:ascii="ＭＳ 明朝" w:eastAsia="ＭＳ 明朝" w:hAnsi="ＭＳ 明朝" w:hint="eastAsia"/>
              </w:rPr>
              <w:t>選定結果の通知・公表</w:t>
            </w:r>
          </w:p>
        </w:tc>
        <w:tc>
          <w:tcPr>
            <w:tcW w:w="5190" w:type="dxa"/>
            <w:tcBorders>
              <w:top w:val="single" w:sz="4" w:space="0" w:color="auto"/>
              <w:left w:val="single" w:sz="4" w:space="0" w:color="auto"/>
              <w:bottom w:val="single" w:sz="4" w:space="0" w:color="auto"/>
              <w:right w:val="single" w:sz="4" w:space="0" w:color="auto"/>
            </w:tcBorders>
          </w:tcPr>
          <w:p w:rsidR="00B405D8" w:rsidRPr="002E3A13" w:rsidRDefault="00A4468F">
            <w:pPr>
              <w:rPr>
                <w:rFonts w:ascii="ＭＳ 明朝" w:eastAsia="ＭＳ 明朝" w:hAnsi="ＭＳ 明朝"/>
              </w:rPr>
            </w:pPr>
            <w:r w:rsidRPr="002E3A13">
              <w:rPr>
                <w:rFonts w:ascii="ＭＳ 明朝" w:eastAsia="ＭＳ 明朝" w:hAnsi="ＭＳ 明朝" w:hint="eastAsia"/>
              </w:rPr>
              <w:t>令和５年６月</w:t>
            </w:r>
            <w:r w:rsidR="003A34B2" w:rsidRPr="002E3A13">
              <w:rPr>
                <w:rFonts w:ascii="ＭＳ 明朝" w:eastAsia="ＭＳ 明朝" w:hAnsi="ＭＳ 明朝" w:hint="eastAsia"/>
              </w:rPr>
              <w:t>初</w:t>
            </w:r>
            <w:r w:rsidR="00D572B0" w:rsidRPr="002E3A13">
              <w:rPr>
                <w:rFonts w:ascii="ＭＳ 明朝" w:eastAsia="ＭＳ 明朝" w:hAnsi="ＭＳ 明朝" w:hint="eastAsia"/>
              </w:rPr>
              <w:t>旬（予定）</w:t>
            </w:r>
          </w:p>
        </w:tc>
      </w:tr>
    </w:tbl>
    <w:p w:rsidR="004C6994" w:rsidRDefault="004C6994">
      <w:pPr>
        <w:ind w:left="420" w:hangingChars="200" w:hanging="420"/>
        <w:rPr>
          <w:rFonts w:ascii="ＭＳ 明朝" w:eastAsia="ＭＳ 明朝" w:hAnsi="ＭＳ 明朝"/>
        </w:rPr>
      </w:pPr>
    </w:p>
    <w:p w:rsidR="00B405D8" w:rsidRDefault="00D572B0">
      <w:pPr>
        <w:ind w:left="420" w:hangingChars="200" w:hanging="420"/>
        <w:rPr>
          <w:rFonts w:ascii="ＭＳ 明朝" w:eastAsia="ＭＳ 明朝" w:hAnsi="ＭＳ 明朝"/>
        </w:rPr>
      </w:pPr>
      <w:r>
        <w:rPr>
          <w:rFonts w:ascii="ＭＳ 明朝" w:eastAsia="ＭＳ 明朝" w:hAnsi="ＭＳ 明朝" w:hint="eastAsia"/>
        </w:rPr>
        <w:t>５．参加表明書</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「３．参加資格」を満たし参加を希望する場合は、下記の書類を提出願います。</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なお、参加表明書の提出がない場合は、提案書を受け付けません。</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(1) 提出書類</w:t>
      </w:r>
    </w:p>
    <w:p w:rsidR="00B405D8" w:rsidRPr="006506B8" w:rsidRDefault="00D572B0">
      <w:pPr>
        <w:ind w:leftChars="200" w:left="420"/>
        <w:rPr>
          <w:rFonts w:ascii="ＭＳ 明朝" w:eastAsia="ＭＳ 明朝" w:hAnsi="ＭＳ 明朝"/>
        </w:rPr>
      </w:pPr>
      <w:r>
        <w:rPr>
          <w:rFonts w:ascii="ＭＳ 明朝" w:eastAsia="ＭＳ 明朝" w:hAnsi="ＭＳ 明朝" w:hint="eastAsia"/>
        </w:rPr>
        <w:t>① 参加表明書</w:t>
      </w:r>
      <w:r w:rsidRPr="006506B8">
        <w:rPr>
          <w:rFonts w:ascii="ＭＳ 明朝" w:eastAsia="ＭＳ 明朝" w:hAnsi="ＭＳ 明朝" w:hint="eastAsia"/>
        </w:rPr>
        <w:t>（様式第１号）</w:t>
      </w:r>
    </w:p>
    <w:p w:rsidR="00B405D8" w:rsidRPr="006506B8" w:rsidRDefault="00D572B0">
      <w:pPr>
        <w:ind w:leftChars="200" w:left="420"/>
        <w:rPr>
          <w:rFonts w:ascii="ＭＳ 明朝" w:eastAsia="ＭＳ 明朝" w:hAnsi="ＭＳ 明朝"/>
        </w:rPr>
      </w:pPr>
      <w:r w:rsidRPr="006506B8">
        <w:rPr>
          <w:rFonts w:ascii="ＭＳ 明朝" w:eastAsia="ＭＳ 明朝" w:hAnsi="ＭＳ 明朝" w:hint="eastAsia"/>
        </w:rPr>
        <w:t>② 会社概要書（様式第２号）　※任意様式可</w:t>
      </w:r>
    </w:p>
    <w:p w:rsidR="00B405D8" w:rsidRDefault="00D572B0">
      <w:pPr>
        <w:ind w:firstLineChars="200" w:firstLine="420"/>
        <w:rPr>
          <w:rFonts w:ascii="ＭＳ 明朝" w:eastAsia="ＭＳ 明朝" w:hAnsi="ＭＳ 明朝"/>
        </w:rPr>
      </w:pPr>
      <w:r w:rsidRPr="006506B8">
        <w:rPr>
          <w:rFonts w:ascii="ＭＳ 明朝" w:eastAsia="ＭＳ 明朝" w:hAnsi="ＭＳ 明朝" w:hint="eastAsia"/>
        </w:rPr>
        <w:t>③ 業務実績書（様式第３号）　※</w:t>
      </w:r>
      <w:r>
        <w:rPr>
          <w:rFonts w:ascii="ＭＳ 明朝" w:eastAsia="ＭＳ 明朝" w:hAnsi="ＭＳ 明朝" w:hint="eastAsia"/>
        </w:rPr>
        <w:t>任意様式可</w:t>
      </w:r>
    </w:p>
    <w:p w:rsidR="00C96678" w:rsidRPr="00C96678" w:rsidRDefault="00C96678" w:rsidP="00C96678">
      <w:pPr>
        <w:ind w:firstLineChars="200" w:firstLine="420"/>
        <w:rPr>
          <w:rFonts w:ascii="ＭＳ 明朝" w:eastAsia="ＭＳ 明朝" w:hAnsi="ＭＳ 明朝"/>
          <w:color w:val="FF0000"/>
        </w:rPr>
      </w:pPr>
      <w:r w:rsidRPr="00894DEB">
        <w:rPr>
          <w:rFonts w:ascii="ＭＳ 明朝" w:eastAsia="ＭＳ 明朝" w:hAnsi="ＭＳ 明朝" w:hint="eastAsia"/>
        </w:rPr>
        <w:t>④ 誓約書（様式第</w:t>
      </w:r>
      <w:r w:rsidR="005D3DCD" w:rsidRPr="00894DEB">
        <w:rPr>
          <w:rFonts w:ascii="ＭＳ 明朝" w:eastAsia="ＭＳ 明朝" w:hAnsi="ＭＳ 明朝" w:hint="eastAsia"/>
        </w:rPr>
        <w:t>５</w:t>
      </w:r>
      <w:r w:rsidRPr="00894DEB">
        <w:rPr>
          <w:rFonts w:ascii="ＭＳ 明朝" w:eastAsia="ＭＳ 明朝" w:hAnsi="ＭＳ 明朝" w:hint="eastAsia"/>
        </w:rPr>
        <w:t>号）</w:t>
      </w:r>
      <w:r>
        <w:rPr>
          <w:rFonts w:ascii="ＭＳ 明朝" w:eastAsia="ＭＳ 明朝" w:hAnsi="ＭＳ 明朝" w:hint="eastAsia"/>
          <w:color w:val="FF0000"/>
        </w:rPr>
        <w:t xml:space="preserve">　　</w:t>
      </w:r>
      <w:r w:rsidRPr="00C96678">
        <w:rPr>
          <w:rFonts w:ascii="ＭＳ 明朝" w:eastAsia="ＭＳ 明朝" w:hAnsi="ＭＳ 明朝" w:hint="eastAsia"/>
          <w:color w:val="FF0000"/>
        </w:rPr>
        <w:t xml:space="preserve">　</w:t>
      </w:r>
    </w:p>
    <w:p w:rsidR="00B405D8" w:rsidRDefault="00D572B0">
      <w:pPr>
        <w:rPr>
          <w:rFonts w:ascii="ＭＳ 明朝" w:eastAsia="ＭＳ 明朝" w:hAnsi="ＭＳ 明朝"/>
        </w:rPr>
      </w:pPr>
      <w:r>
        <w:rPr>
          <w:rFonts w:ascii="ＭＳ 明朝" w:eastAsia="ＭＳ 明朝" w:hAnsi="ＭＳ 明朝" w:hint="eastAsia"/>
        </w:rPr>
        <w:t xml:space="preserve">　(2) 提出部数</w:t>
      </w:r>
    </w:p>
    <w:p w:rsidR="00B405D8" w:rsidRDefault="00D572B0">
      <w:pPr>
        <w:rPr>
          <w:rFonts w:ascii="ＭＳ 明朝" w:eastAsia="ＭＳ 明朝" w:hAnsi="ＭＳ 明朝"/>
        </w:rPr>
      </w:pPr>
      <w:r>
        <w:rPr>
          <w:rFonts w:ascii="ＭＳ 明朝" w:eastAsia="ＭＳ 明朝" w:hAnsi="ＭＳ 明朝" w:hint="eastAsia"/>
        </w:rPr>
        <w:t xml:space="preserve">　　各１部</w:t>
      </w:r>
    </w:p>
    <w:p w:rsidR="00B405D8" w:rsidRDefault="00D572B0">
      <w:pPr>
        <w:rPr>
          <w:rFonts w:ascii="ＭＳ 明朝" w:eastAsia="ＭＳ 明朝" w:hAnsi="ＭＳ 明朝"/>
        </w:rPr>
      </w:pPr>
      <w:r>
        <w:rPr>
          <w:rFonts w:ascii="ＭＳ 明朝" w:eastAsia="ＭＳ 明朝" w:hAnsi="ＭＳ 明朝" w:hint="eastAsia"/>
        </w:rPr>
        <w:t xml:space="preserve">　(3) 提出方法</w:t>
      </w:r>
    </w:p>
    <w:p w:rsidR="00B405D8" w:rsidRDefault="00D572B0">
      <w:pPr>
        <w:rPr>
          <w:rFonts w:ascii="ＭＳ 明朝" w:eastAsia="ＭＳ 明朝" w:hAnsi="ＭＳ 明朝"/>
        </w:rPr>
      </w:pPr>
      <w:r>
        <w:rPr>
          <w:rFonts w:ascii="ＭＳ 明朝" w:eastAsia="ＭＳ 明朝" w:hAnsi="ＭＳ 明朝" w:hint="eastAsia"/>
        </w:rPr>
        <w:t xml:space="preserve">　　持参又は簡易書留（簡易書留の場合は、令和５年５</w:t>
      </w:r>
      <w:r w:rsidRPr="002E3A13">
        <w:rPr>
          <w:rFonts w:ascii="ＭＳ 明朝" w:eastAsia="ＭＳ 明朝" w:hAnsi="ＭＳ 明朝" w:hint="eastAsia"/>
        </w:rPr>
        <w:t>月</w:t>
      </w:r>
      <w:r w:rsidR="006506B8" w:rsidRPr="002E3A13">
        <w:rPr>
          <w:rFonts w:ascii="ＭＳ 明朝" w:eastAsia="ＭＳ 明朝" w:hAnsi="ＭＳ 明朝" w:hint="eastAsia"/>
        </w:rPr>
        <w:t>１</w:t>
      </w:r>
      <w:r w:rsidR="004C6994" w:rsidRPr="002E3A13">
        <w:rPr>
          <w:rFonts w:ascii="ＭＳ 明朝" w:eastAsia="ＭＳ 明朝" w:hAnsi="ＭＳ 明朝" w:hint="eastAsia"/>
        </w:rPr>
        <w:t>６</w:t>
      </w:r>
      <w:r w:rsidRPr="006506B8">
        <w:rPr>
          <w:rFonts w:ascii="ＭＳ 明朝" w:eastAsia="ＭＳ 明朝" w:hAnsi="ＭＳ 明朝" w:hint="eastAsia"/>
        </w:rPr>
        <w:t>日</w:t>
      </w:r>
      <w:r>
        <w:rPr>
          <w:rFonts w:ascii="ＭＳ 明朝" w:eastAsia="ＭＳ 明朝" w:hAnsi="ＭＳ 明朝" w:hint="eastAsia"/>
        </w:rPr>
        <w:t>消印までが有効）</w:t>
      </w:r>
    </w:p>
    <w:p w:rsidR="00B405D8" w:rsidRDefault="00D572B0">
      <w:pPr>
        <w:rPr>
          <w:rFonts w:ascii="ＭＳ 明朝" w:eastAsia="ＭＳ 明朝" w:hAnsi="ＭＳ 明朝"/>
        </w:rPr>
      </w:pPr>
      <w:r>
        <w:rPr>
          <w:rFonts w:ascii="ＭＳ 明朝" w:eastAsia="ＭＳ 明朝" w:hAnsi="ＭＳ 明朝" w:hint="eastAsia"/>
        </w:rPr>
        <w:t xml:space="preserve">　(4) 提出期間</w:t>
      </w:r>
    </w:p>
    <w:p w:rsidR="00B405D8" w:rsidRPr="002E3A13" w:rsidRDefault="00D572B0">
      <w:pPr>
        <w:rPr>
          <w:rFonts w:ascii="ＭＳ 明朝" w:eastAsia="ＭＳ 明朝" w:hAnsi="ＭＳ 明朝"/>
        </w:rPr>
      </w:pPr>
      <w:r>
        <w:rPr>
          <w:rFonts w:ascii="ＭＳ 明朝" w:eastAsia="ＭＳ 明朝" w:hAnsi="ＭＳ 明朝" w:hint="eastAsia"/>
        </w:rPr>
        <w:t xml:space="preserve">　</w:t>
      </w:r>
      <w:r w:rsidRPr="006506B8">
        <w:rPr>
          <w:rFonts w:ascii="ＭＳ 明朝" w:eastAsia="ＭＳ 明朝" w:hAnsi="ＭＳ 明朝" w:hint="eastAsia"/>
          <w:color w:val="FF0000"/>
        </w:rPr>
        <w:t xml:space="preserve">　</w:t>
      </w:r>
      <w:r w:rsidRPr="002E3A13">
        <w:rPr>
          <w:rFonts w:ascii="ＭＳ 明朝" w:eastAsia="ＭＳ 明朝" w:hAnsi="ＭＳ 明朝" w:hint="eastAsia"/>
        </w:rPr>
        <w:t>令和５年５月</w:t>
      </w:r>
      <w:r w:rsidR="006506B8" w:rsidRPr="002E3A13">
        <w:rPr>
          <w:rFonts w:ascii="ＭＳ 明朝" w:eastAsia="ＭＳ 明朝" w:hAnsi="ＭＳ 明朝" w:hint="eastAsia"/>
        </w:rPr>
        <w:t>１０日（水</w:t>
      </w:r>
      <w:r w:rsidRPr="002E3A13">
        <w:rPr>
          <w:rFonts w:ascii="ＭＳ 明朝" w:eastAsia="ＭＳ 明朝" w:hAnsi="ＭＳ 明朝" w:hint="eastAsia"/>
        </w:rPr>
        <w:t>）～令和５年５月</w:t>
      </w:r>
      <w:r w:rsidR="006506B8" w:rsidRPr="002E3A13">
        <w:rPr>
          <w:rFonts w:ascii="ＭＳ 明朝" w:eastAsia="ＭＳ 明朝" w:hAnsi="ＭＳ 明朝" w:hint="eastAsia"/>
        </w:rPr>
        <w:t>１</w:t>
      </w:r>
      <w:r w:rsidR="004C6994" w:rsidRPr="002E3A13">
        <w:rPr>
          <w:rFonts w:ascii="ＭＳ 明朝" w:eastAsia="ＭＳ 明朝" w:hAnsi="ＭＳ 明朝" w:hint="eastAsia"/>
        </w:rPr>
        <w:t>６</w:t>
      </w:r>
      <w:r w:rsidRPr="002E3A13">
        <w:rPr>
          <w:rFonts w:ascii="ＭＳ 明朝" w:eastAsia="ＭＳ 明朝" w:hAnsi="ＭＳ 明朝" w:hint="eastAsia"/>
        </w:rPr>
        <w:t>日（</w:t>
      </w:r>
      <w:r w:rsidR="004C6994" w:rsidRPr="002E3A13">
        <w:rPr>
          <w:rFonts w:ascii="ＭＳ 明朝" w:eastAsia="ＭＳ 明朝" w:hAnsi="ＭＳ 明朝" w:hint="eastAsia"/>
        </w:rPr>
        <w:t>火</w:t>
      </w:r>
      <w:r w:rsidRPr="002E3A13">
        <w:rPr>
          <w:rFonts w:ascii="ＭＳ 明朝" w:eastAsia="ＭＳ 明朝" w:hAnsi="ＭＳ 明朝" w:hint="eastAsia"/>
        </w:rPr>
        <w:t>）</w:t>
      </w:r>
    </w:p>
    <w:p w:rsidR="00B405D8" w:rsidRDefault="00D572B0">
      <w:pPr>
        <w:rPr>
          <w:rFonts w:ascii="ＭＳ 明朝" w:eastAsia="ＭＳ 明朝" w:hAnsi="ＭＳ 明朝"/>
        </w:rPr>
      </w:pPr>
      <w:r>
        <w:rPr>
          <w:rFonts w:ascii="ＭＳ 明朝" w:eastAsia="ＭＳ 明朝" w:hAnsi="ＭＳ 明朝" w:hint="eastAsia"/>
        </w:rPr>
        <w:t xml:space="preserve">　(5) 留意事項</w:t>
      </w:r>
    </w:p>
    <w:p w:rsidR="00B405D8" w:rsidRDefault="00D572B0">
      <w:pPr>
        <w:ind w:firstLineChars="200" w:firstLine="420"/>
        <w:rPr>
          <w:rFonts w:ascii="ＭＳ 明朝" w:eastAsia="ＭＳ 明朝" w:hAnsi="ＭＳ 明朝"/>
        </w:rPr>
      </w:pPr>
      <w:r>
        <w:rPr>
          <w:rFonts w:ascii="ＭＳ 明朝" w:eastAsia="ＭＳ 明朝" w:hAnsi="ＭＳ 明朝" w:hint="eastAsia"/>
        </w:rPr>
        <w:t>① 提出後の参加表明に関する書類の修正及び変更は認めません。</w:t>
      </w:r>
    </w:p>
    <w:p w:rsidR="00B405D8" w:rsidRDefault="00D572B0">
      <w:pPr>
        <w:ind w:firstLineChars="200" w:firstLine="420"/>
        <w:rPr>
          <w:rFonts w:ascii="ＭＳ 明朝" w:eastAsia="ＭＳ 明朝" w:hAnsi="ＭＳ 明朝"/>
        </w:rPr>
      </w:pPr>
      <w:r>
        <w:rPr>
          <w:rFonts w:ascii="ＭＳ 明朝" w:eastAsia="ＭＳ 明朝" w:hAnsi="ＭＳ 明朝" w:hint="eastAsia"/>
        </w:rPr>
        <w:t>② 提出された参加表明に関する書類は返却いたしません。</w:t>
      </w:r>
    </w:p>
    <w:p w:rsidR="00B405D8" w:rsidRDefault="00D572B0">
      <w:pPr>
        <w:rPr>
          <w:rFonts w:ascii="ＭＳ 明朝" w:eastAsia="ＭＳ 明朝" w:hAnsi="ＭＳ 明朝"/>
        </w:rPr>
      </w:pPr>
      <w:r>
        <w:rPr>
          <w:rFonts w:ascii="ＭＳ 明朝" w:eastAsia="ＭＳ 明朝" w:hAnsi="ＭＳ 明朝" w:hint="eastAsia"/>
        </w:rPr>
        <w:t xml:space="preserve">　(6) 質問書及び回答</w:t>
      </w:r>
    </w:p>
    <w:p w:rsidR="00B405D8" w:rsidRPr="002E3A13" w:rsidRDefault="00D572B0">
      <w:pPr>
        <w:rPr>
          <w:rFonts w:ascii="ＭＳ 明朝" w:eastAsia="ＭＳ 明朝" w:hAnsi="ＭＳ 明朝"/>
        </w:rPr>
      </w:pPr>
      <w:r>
        <w:rPr>
          <w:rFonts w:ascii="ＭＳ 明朝" w:eastAsia="ＭＳ 明朝" w:hAnsi="ＭＳ 明朝" w:hint="eastAsia"/>
        </w:rPr>
        <w:t xml:space="preserve">　　① </w:t>
      </w:r>
      <w:r w:rsidRPr="002E3A13">
        <w:rPr>
          <w:rFonts w:ascii="ＭＳ 明朝" w:eastAsia="ＭＳ 明朝" w:hAnsi="ＭＳ 明朝" w:hint="eastAsia"/>
        </w:rPr>
        <w:t>質問期間：令和５年５月</w:t>
      </w:r>
      <w:r w:rsidR="006506B8" w:rsidRPr="002E3A13">
        <w:rPr>
          <w:rFonts w:ascii="ＭＳ 明朝" w:eastAsia="ＭＳ 明朝" w:hAnsi="ＭＳ 明朝" w:hint="eastAsia"/>
        </w:rPr>
        <w:t>１０日（水）～令和５年５月１</w:t>
      </w:r>
      <w:r w:rsidR="004C6994" w:rsidRPr="002E3A13">
        <w:rPr>
          <w:rFonts w:ascii="ＭＳ 明朝" w:eastAsia="ＭＳ 明朝" w:hAnsi="ＭＳ 明朝" w:hint="eastAsia"/>
        </w:rPr>
        <w:t>６日（火</w:t>
      </w:r>
      <w:r w:rsidRPr="002E3A13">
        <w:rPr>
          <w:rFonts w:ascii="ＭＳ 明朝" w:eastAsia="ＭＳ 明朝" w:hAnsi="ＭＳ 明朝" w:hint="eastAsia"/>
        </w:rPr>
        <w:t>）</w:t>
      </w:r>
    </w:p>
    <w:p w:rsidR="00B405D8" w:rsidRDefault="00D572B0">
      <w:pPr>
        <w:rPr>
          <w:rFonts w:ascii="ＭＳ 明朝" w:eastAsia="ＭＳ 明朝" w:hAnsi="ＭＳ 明朝"/>
        </w:rPr>
      </w:pPr>
      <w:r>
        <w:rPr>
          <w:rFonts w:ascii="ＭＳ 明朝" w:eastAsia="ＭＳ 明朝" w:hAnsi="ＭＳ 明朝" w:hint="eastAsia"/>
        </w:rPr>
        <w:t xml:space="preserve">　　② 提出方法：質問</w:t>
      </w:r>
      <w:r w:rsidRPr="006506B8">
        <w:rPr>
          <w:rFonts w:ascii="ＭＳ 明朝" w:eastAsia="ＭＳ 明朝" w:hAnsi="ＭＳ 明朝" w:hint="eastAsia"/>
        </w:rPr>
        <w:t>書（様式第４号）</w:t>
      </w:r>
      <w:r>
        <w:rPr>
          <w:rFonts w:ascii="ＭＳ 明朝" w:eastAsia="ＭＳ 明朝" w:hAnsi="ＭＳ 明朝" w:hint="eastAsia"/>
        </w:rPr>
        <w:t>に記載し、下記(7) 提出先の電子メールアドレス</w:t>
      </w:r>
    </w:p>
    <w:p w:rsidR="00B405D8" w:rsidRDefault="00D572B0">
      <w:pPr>
        <w:ind w:firstLineChars="800" w:firstLine="1680"/>
        <w:rPr>
          <w:rFonts w:ascii="ＭＳ 明朝" w:eastAsia="ＭＳ 明朝" w:hAnsi="ＭＳ 明朝"/>
        </w:rPr>
      </w:pPr>
      <w:r>
        <w:rPr>
          <w:rFonts w:ascii="ＭＳ 明朝" w:eastAsia="ＭＳ 明朝" w:hAnsi="ＭＳ 明朝" w:hint="eastAsia"/>
        </w:rPr>
        <w:t>に添付の上、送信してください。</w:t>
      </w:r>
    </w:p>
    <w:p w:rsidR="00B405D8" w:rsidRDefault="00D572B0">
      <w:pPr>
        <w:rPr>
          <w:rFonts w:ascii="ＭＳ 明朝" w:eastAsia="ＭＳ 明朝" w:hAnsi="ＭＳ 明朝"/>
        </w:rPr>
      </w:pPr>
      <w:r>
        <w:rPr>
          <w:rFonts w:ascii="ＭＳ 明朝" w:eastAsia="ＭＳ 明朝" w:hAnsi="ＭＳ 明朝" w:hint="eastAsia"/>
        </w:rPr>
        <w:t xml:space="preserve">　　③</w:t>
      </w:r>
      <w:r w:rsidRPr="006506B8">
        <w:rPr>
          <w:rFonts w:ascii="ＭＳ 明朝" w:eastAsia="ＭＳ 明朝" w:hAnsi="ＭＳ 明朝" w:hint="eastAsia"/>
          <w:color w:val="FF0000"/>
        </w:rPr>
        <w:t xml:space="preserve"> </w:t>
      </w:r>
      <w:r w:rsidRPr="002E3A13">
        <w:rPr>
          <w:rFonts w:ascii="ＭＳ 明朝" w:eastAsia="ＭＳ 明朝" w:hAnsi="ＭＳ 明朝" w:hint="eastAsia"/>
        </w:rPr>
        <w:t>回答日　：令和５年</w:t>
      </w:r>
      <w:r w:rsidR="006506B8" w:rsidRPr="002E3A13">
        <w:rPr>
          <w:rFonts w:ascii="ＭＳ 明朝" w:eastAsia="ＭＳ 明朝" w:hAnsi="ＭＳ 明朝" w:hint="eastAsia"/>
        </w:rPr>
        <w:t>５月</w:t>
      </w:r>
      <w:r w:rsidR="004C6994" w:rsidRPr="002E3A13">
        <w:rPr>
          <w:rFonts w:ascii="ＭＳ 明朝" w:eastAsia="ＭＳ 明朝" w:hAnsi="ＭＳ 明朝" w:hint="eastAsia"/>
        </w:rPr>
        <w:t>１９日（金</w:t>
      </w:r>
      <w:r w:rsidRPr="002E3A13">
        <w:rPr>
          <w:rFonts w:ascii="ＭＳ 明朝" w:eastAsia="ＭＳ 明朝" w:hAnsi="ＭＳ 明朝" w:hint="eastAsia"/>
        </w:rPr>
        <w:t>）</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④ 回答方法：質問に対する回答は、全ての回答をとりまとめ、参加表明のあった事業者全てに電子メールで送付します。</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(7) 参加表明及び質問書の提出先</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岬町教育委員会事務局　学校教育課　学校教育係（岬町役場本庁２階）</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〒599-0392　大阪府泉南郡岬町深日2000-1</w:t>
      </w:r>
    </w:p>
    <w:p w:rsidR="00B405D8" w:rsidRDefault="00D572B0">
      <w:pPr>
        <w:ind w:leftChars="300" w:left="1680" w:hangingChars="500" w:hanging="1050"/>
        <w:rPr>
          <w:rFonts w:ascii="ＭＳ 明朝" w:eastAsia="ＭＳ 明朝" w:hAnsi="ＭＳ 明朝"/>
        </w:rPr>
      </w:pPr>
      <w:r>
        <w:rPr>
          <w:rFonts w:ascii="ＭＳ 明朝" w:eastAsia="ＭＳ 明朝" w:hAnsi="ＭＳ 明朝" w:hint="eastAsia"/>
        </w:rPr>
        <w:t>TEL：072-492-2719</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FAX：072-492-5814</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16"/>
        </w:rPr>
        <w:t xml:space="preserve">  　メール</w:t>
      </w:r>
      <w:r>
        <w:rPr>
          <w:rFonts w:ascii="ＭＳ 明朝" w:eastAsia="ＭＳ 明朝" w:hAnsi="ＭＳ 明朝" w:hint="eastAsia"/>
        </w:rPr>
        <w:t>：gakkoukyouiku@town.osaka-misaki.lg.jp</w:t>
      </w:r>
    </w:p>
    <w:p w:rsidR="00B405D8" w:rsidRDefault="00B405D8">
      <w:pPr>
        <w:ind w:left="1680" w:hangingChars="800" w:hanging="1680"/>
        <w:rPr>
          <w:rFonts w:ascii="ＭＳ 明朝" w:eastAsia="ＭＳ 明朝" w:hAnsi="ＭＳ 明朝"/>
        </w:rPr>
      </w:pP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６．提案書</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(1) </w:t>
      </w:r>
      <w:r w:rsidR="00FF2D84">
        <w:rPr>
          <w:rFonts w:ascii="ＭＳ 明朝" w:eastAsia="ＭＳ 明朝" w:hAnsi="ＭＳ 明朝" w:hint="eastAsia"/>
        </w:rPr>
        <w:t>提出書類</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① 提案書（任意様式）</w:t>
      </w:r>
    </w:p>
    <w:p w:rsidR="00220AEA" w:rsidRPr="00894DEB" w:rsidRDefault="00D572B0">
      <w:pPr>
        <w:ind w:left="1680" w:hangingChars="800" w:hanging="1680"/>
        <w:rPr>
          <w:rFonts w:ascii="ＭＳ 明朝" w:eastAsia="ＭＳ 明朝" w:hAnsi="ＭＳ 明朝"/>
        </w:rPr>
      </w:pPr>
      <w:r>
        <w:rPr>
          <w:rFonts w:ascii="ＭＳ 明朝" w:eastAsia="ＭＳ 明朝" w:hAnsi="ＭＳ 明朝" w:hint="eastAsia"/>
        </w:rPr>
        <w:t xml:space="preserve">　　　</w:t>
      </w:r>
      <w:r w:rsidRPr="00894DEB">
        <w:rPr>
          <w:rFonts w:ascii="ＭＳ 明朝" w:eastAsia="ＭＳ 明朝" w:hAnsi="ＭＳ 明朝" w:hint="eastAsia"/>
        </w:rPr>
        <w:t>仕様書の内容を踏まえ</w:t>
      </w:r>
      <w:r w:rsidR="00220AEA" w:rsidRPr="00894DEB">
        <w:rPr>
          <w:rFonts w:ascii="ＭＳ 明朝" w:eastAsia="ＭＳ 明朝" w:hAnsi="ＭＳ 明朝" w:hint="eastAsia"/>
        </w:rPr>
        <w:t>て作成してください。</w:t>
      </w:r>
    </w:p>
    <w:p w:rsidR="00B405D8" w:rsidRPr="00894DEB" w:rsidRDefault="00220AEA" w:rsidP="00220AEA">
      <w:pPr>
        <w:ind w:leftChars="300" w:left="1680" w:hangingChars="500" w:hanging="1050"/>
        <w:rPr>
          <w:rFonts w:ascii="ＭＳ 明朝" w:eastAsia="ＭＳ 明朝" w:hAnsi="ＭＳ 明朝"/>
        </w:rPr>
      </w:pPr>
      <w:r w:rsidRPr="00894DEB">
        <w:rPr>
          <w:rFonts w:ascii="ＭＳ 明朝" w:eastAsia="ＭＳ 明朝" w:hAnsi="ＭＳ 明朝" w:hint="eastAsia"/>
        </w:rPr>
        <w:t>なお</w:t>
      </w:r>
      <w:r w:rsidR="003D2D15" w:rsidRPr="00894DEB">
        <w:rPr>
          <w:rFonts w:ascii="ＭＳ 明朝" w:eastAsia="ＭＳ 明朝" w:hAnsi="ＭＳ 明朝" w:hint="eastAsia"/>
        </w:rPr>
        <w:t>、次の事項は必ず記載</w:t>
      </w:r>
      <w:r w:rsidR="00D572B0" w:rsidRPr="00894DEB">
        <w:rPr>
          <w:rFonts w:ascii="ＭＳ 明朝" w:eastAsia="ＭＳ 明朝" w:hAnsi="ＭＳ 明朝" w:hint="eastAsia"/>
        </w:rPr>
        <w:t>ください。</w:t>
      </w:r>
    </w:p>
    <w:p w:rsidR="003D2D15" w:rsidRPr="00894DEB" w:rsidRDefault="003D2D15">
      <w:pPr>
        <w:ind w:left="1680" w:hangingChars="800" w:hanging="1680"/>
        <w:rPr>
          <w:rFonts w:ascii="ＭＳ 明朝" w:eastAsia="ＭＳ 明朝" w:hAnsi="ＭＳ 明朝"/>
        </w:rPr>
      </w:pPr>
      <w:r w:rsidRPr="00894DEB">
        <w:rPr>
          <w:rFonts w:ascii="ＭＳ 明朝" w:eastAsia="ＭＳ 明朝" w:hAnsi="ＭＳ 明朝" w:hint="eastAsia"/>
        </w:rPr>
        <w:t xml:space="preserve">　　　・補償の対象となる範囲（事故等）</w:t>
      </w:r>
    </w:p>
    <w:p w:rsidR="003D2D15" w:rsidRPr="00894DEB" w:rsidRDefault="003D2D15">
      <w:pPr>
        <w:ind w:left="1680" w:hangingChars="800" w:hanging="1680"/>
        <w:rPr>
          <w:rFonts w:ascii="ＭＳ 明朝" w:eastAsia="ＭＳ 明朝" w:hAnsi="ＭＳ 明朝"/>
        </w:rPr>
      </w:pPr>
      <w:r w:rsidRPr="00894DEB">
        <w:rPr>
          <w:rFonts w:ascii="ＭＳ 明朝" w:eastAsia="ＭＳ 明朝" w:hAnsi="ＭＳ 明朝" w:hint="eastAsia"/>
        </w:rPr>
        <w:t xml:space="preserve">　　　・補償金額（限度額）・免責</w:t>
      </w:r>
    </w:p>
    <w:p w:rsidR="003D2D15" w:rsidRPr="00894DEB" w:rsidRDefault="003D2D15">
      <w:pPr>
        <w:ind w:left="1680" w:hangingChars="800" w:hanging="1680"/>
        <w:rPr>
          <w:rFonts w:ascii="ＭＳ 明朝" w:eastAsia="ＭＳ 明朝" w:hAnsi="ＭＳ 明朝"/>
        </w:rPr>
      </w:pPr>
      <w:r w:rsidRPr="00894DEB">
        <w:rPr>
          <w:rFonts w:ascii="ＭＳ 明朝" w:eastAsia="ＭＳ 明朝" w:hAnsi="ＭＳ 明朝" w:hint="eastAsia"/>
        </w:rPr>
        <w:t xml:space="preserve">　　　・適用約款・特約条項</w:t>
      </w:r>
    </w:p>
    <w:p w:rsidR="003D2D15" w:rsidRPr="00894DEB" w:rsidRDefault="003D2D15">
      <w:pPr>
        <w:ind w:left="1680" w:hangingChars="800" w:hanging="1680"/>
        <w:rPr>
          <w:rFonts w:ascii="ＭＳ 明朝" w:eastAsia="ＭＳ 明朝" w:hAnsi="ＭＳ 明朝"/>
        </w:rPr>
      </w:pPr>
      <w:r w:rsidRPr="00894DEB">
        <w:rPr>
          <w:rFonts w:ascii="ＭＳ 明朝" w:eastAsia="ＭＳ 明朝" w:hAnsi="ＭＳ 明朝" w:hint="eastAsia"/>
        </w:rPr>
        <w:t xml:space="preserve">　　　・請求事務</w:t>
      </w:r>
    </w:p>
    <w:p w:rsidR="003D2D15" w:rsidRPr="00894DEB" w:rsidRDefault="003D2D15">
      <w:pPr>
        <w:ind w:left="1680" w:hangingChars="800" w:hanging="1680"/>
        <w:rPr>
          <w:rFonts w:ascii="ＭＳ 明朝" w:eastAsia="ＭＳ 明朝" w:hAnsi="ＭＳ 明朝"/>
        </w:rPr>
      </w:pPr>
      <w:r w:rsidRPr="003D2D15">
        <w:rPr>
          <w:rFonts w:ascii="ＭＳ 明朝" w:eastAsia="ＭＳ 明朝" w:hAnsi="ＭＳ 明朝" w:hint="eastAsia"/>
          <w:color w:val="FF0000"/>
        </w:rPr>
        <w:lastRenderedPageBreak/>
        <w:t xml:space="preserve">　　　</w:t>
      </w:r>
      <w:r w:rsidRPr="00894DEB">
        <w:rPr>
          <w:rFonts w:ascii="ＭＳ 明朝" w:eastAsia="ＭＳ 明朝" w:hAnsi="ＭＳ 明朝" w:hint="eastAsia"/>
        </w:rPr>
        <w:t>・保険料</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② 見積書</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１年間の保険料総額を記載してください。</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「２．業務名及び業務概要」の「(4) 保険料限度額」に示す限度額を超える金額の場合は、失格とします。</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(2) 提出部数</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各６部（正本１部・副本５部）</w:t>
      </w:r>
    </w:p>
    <w:p w:rsidR="00FF2D84" w:rsidRDefault="00D572B0">
      <w:pPr>
        <w:ind w:left="630" w:hangingChars="300" w:hanging="630"/>
        <w:rPr>
          <w:rFonts w:ascii="ＭＳ 明朝" w:eastAsia="ＭＳ 明朝" w:hAnsi="ＭＳ 明朝"/>
        </w:rPr>
      </w:pPr>
      <w:r>
        <w:rPr>
          <w:rFonts w:ascii="ＭＳ 明朝" w:eastAsia="ＭＳ 明朝" w:hAnsi="ＭＳ 明朝" w:hint="eastAsia"/>
        </w:rPr>
        <w:t xml:space="preserve">　(3)</w:t>
      </w:r>
      <w:r w:rsidR="00FF2D84">
        <w:rPr>
          <w:rFonts w:ascii="ＭＳ 明朝" w:eastAsia="ＭＳ 明朝" w:hAnsi="ＭＳ 明朝" w:hint="eastAsia"/>
        </w:rPr>
        <w:t xml:space="preserve"> 提出方法</w:t>
      </w:r>
      <w:r>
        <w:rPr>
          <w:rFonts w:ascii="ＭＳ 明朝" w:eastAsia="ＭＳ 明朝" w:hAnsi="ＭＳ 明朝" w:hint="eastAsia"/>
        </w:rPr>
        <w:t xml:space="preserve"> </w:t>
      </w:r>
    </w:p>
    <w:p w:rsidR="00FF2D84" w:rsidRDefault="00D572B0" w:rsidP="00FF2D84">
      <w:pPr>
        <w:ind w:leftChars="300" w:left="630"/>
        <w:rPr>
          <w:rFonts w:ascii="ＭＳ 明朝" w:eastAsia="ＭＳ 明朝" w:hAnsi="ＭＳ 明朝"/>
        </w:rPr>
      </w:pPr>
      <w:r>
        <w:rPr>
          <w:rFonts w:ascii="ＭＳ 明朝" w:eastAsia="ＭＳ 明朝" w:hAnsi="ＭＳ 明朝" w:hint="eastAsia"/>
        </w:rPr>
        <w:t>持参により提出してください。※郵送による提出不可</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(4) 提出期間</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w:t>
      </w:r>
      <w:r w:rsidRPr="00FF2D84">
        <w:rPr>
          <w:rFonts w:ascii="ＭＳ 明朝" w:eastAsia="ＭＳ 明朝" w:hAnsi="ＭＳ 明朝" w:hint="eastAsia"/>
          <w:color w:val="FF0000"/>
        </w:rPr>
        <w:t xml:space="preserve">　</w:t>
      </w:r>
      <w:r w:rsidRPr="002E3A13">
        <w:rPr>
          <w:rFonts w:ascii="ＭＳ 明朝" w:eastAsia="ＭＳ 明朝" w:hAnsi="ＭＳ 明朝" w:hint="eastAsia"/>
        </w:rPr>
        <w:t>令和５年</w:t>
      </w:r>
      <w:r w:rsidR="00FF2D84" w:rsidRPr="002E3A13">
        <w:rPr>
          <w:rFonts w:ascii="ＭＳ 明朝" w:eastAsia="ＭＳ 明朝" w:hAnsi="ＭＳ 明朝" w:hint="eastAsia"/>
        </w:rPr>
        <w:t>５月２</w:t>
      </w:r>
      <w:r w:rsidR="004C6994" w:rsidRPr="002E3A13">
        <w:rPr>
          <w:rFonts w:ascii="ＭＳ 明朝" w:eastAsia="ＭＳ 明朝" w:hAnsi="ＭＳ 明朝" w:hint="eastAsia"/>
        </w:rPr>
        <w:t>２日（月）～令和５年５</w:t>
      </w:r>
      <w:r w:rsidR="00FF2D84" w:rsidRPr="002E3A13">
        <w:rPr>
          <w:rFonts w:ascii="ＭＳ 明朝" w:eastAsia="ＭＳ 明朝" w:hAnsi="ＭＳ 明朝" w:hint="eastAsia"/>
        </w:rPr>
        <w:t>月２</w:t>
      </w:r>
      <w:r w:rsidR="004C6994" w:rsidRPr="002E3A13">
        <w:rPr>
          <w:rFonts w:ascii="ＭＳ 明朝" w:eastAsia="ＭＳ 明朝" w:hAnsi="ＭＳ 明朝" w:hint="eastAsia"/>
        </w:rPr>
        <w:t>６</w:t>
      </w:r>
      <w:r w:rsidR="00FF2D84" w:rsidRPr="002E3A13">
        <w:rPr>
          <w:rFonts w:ascii="ＭＳ 明朝" w:eastAsia="ＭＳ 明朝" w:hAnsi="ＭＳ 明朝" w:hint="eastAsia"/>
        </w:rPr>
        <w:t>日（金</w:t>
      </w:r>
      <w:r w:rsidRPr="002E3A13">
        <w:rPr>
          <w:rFonts w:ascii="ＭＳ 明朝" w:eastAsia="ＭＳ 明朝" w:hAnsi="ＭＳ 明朝" w:hint="eastAsia"/>
        </w:rPr>
        <w:t>）</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提出期間内に提案書の提案がない場合は、辞退したものとみなします。</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(5) 提出先</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岬町教育委員会事務局　学校教育課　学校教育係（岬町役場本庁２階）</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(6) 留意事項</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① 提出後の提案に関する修正又は変更はできません。</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② 提出された提案に関する書類は返却いたしません。</w:t>
      </w:r>
    </w:p>
    <w:p w:rsidR="00B405D8" w:rsidRDefault="00B405D8">
      <w:pPr>
        <w:ind w:left="630" w:hangingChars="300" w:hanging="630"/>
        <w:rPr>
          <w:rFonts w:ascii="ＭＳ 明朝" w:eastAsia="ＭＳ 明朝" w:hAnsi="ＭＳ 明朝"/>
        </w:rPr>
      </w:pPr>
    </w:p>
    <w:p w:rsidR="00B405D8" w:rsidRDefault="00D572B0">
      <w:pPr>
        <w:ind w:left="630" w:hangingChars="300" w:hanging="630"/>
        <w:rPr>
          <w:rFonts w:ascii="ＭＳ 明朝" w:eastAsia="ＭＳ 明朝" w:hAnsi="ＭＳ 明朝"/>
        </w:rPr>
      </w:pPr>
      <w:r>
        <w:rPr>
          <w:rFonts w:ascii="ＭＳ 明朝" w:eastAsia="ＭＳ 明朝" w:hAnsi="ＭＳ 明朝" w:hint="eastAsia"/>
        </w:rPr>
        <w:t>７．事業者の選定方法</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(1) 選定方法</w:t>
      </w:r>
    </w:p>
    <w:p w:rsidR="004C6994" w:rsidRDefault="00D572B0">
      <w:pPr>
        <w:ind w:left="420" w:hangingChars="200" w:hanging="420"/>
        <w:rPr>
          <w:rFonts w:ascii="ＭＳ 明朝" w:eastAsia="ＭＳ 明朝" w:hAnsi="ＭＳ 明朝"/>
          <w:color w:val="FF0000"/>
        </w:rPr>
      </w:pPr>
      <w:r>
        <w:rPr>
          <w:rFonts w:ascii="ＭＳ 明朝" w:eastAsia="ＭＳ 明朝" w:hAnsi="ＭＳ 明朝" w:hint="eastAsia"/>
        </w:rPr>
        <w:t xml:space="preserve">　　岬町児童生徒用タブレット端末動産総合保険契約事業者選考委員会（以下「選考委員会」という。）において、提案書類にて選考を行います。</w:t>
      </w:r>
    </w:p>
    <w:p w:rsidR="00B405D8" w:rsidRDefault="00D572B0">
      <w:pPr>
        <w:ind w:left="420" w:hangingChars="200" w:hanging="420"/>
        <w:rPr>
          <w:rFonts w:ascii="ＭＳ 明朝" w:eastAsia="ＭＳ 明朝" w:hAnsi="ＭＳ 明朝"/>
        </w:rPr>
      </w:pPr>
      <w:r>
        <w:rPr>
          <w:rFonts w:ascii="ＭＳ 明朝" w:eastAsia="ＭＳ 明朝" w:hAnsi="ＭＳ 明朝" w:hint="eastAsia"/>
        </w:rPr>
        <w:t xml:space="preserve">　　なお、提案者が１社のみの場合においても選考を行い、選考委員会の議決により契約候補事業者を決定します。</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① 選定は、次に示す選定基準に基づいて評価し、各選考委員の順位数の和が最も小さい提案者（最優秀提案事業者）を契約候補事業者とします。</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 基準点は６０点とし、評価結果が基準点に達しない場合は失格とします。</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 選定項目の一つでも０点と評価された提案者については失格とします。</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【選定基準】</w:t>
      </w:r>
    </w:p>
    <w:tbl>
      <w:tblPr>
        <w:tblpPr w:leftFromText="142" w:rightFromText="142" w:vertAnchor="text" w:tblpX="956" w:tblpY="4"/>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080"/>
        <w:gridCol w:w="1050"/>
      </w:tblGrid>
      <w:tr w:rsidR="00B405D8">
        <w:trPr>
          <w:trHeight w:val="131"/>
        </w:trPr>
        <w:tc>
          <w:tcPr>
            <w:tcW w:w="4080" w:type="dxa"/>
            <w:tcBorders>
              <w:top w:val="single" w:sz="4" w:space="0" w:color="auto"/>
              <w:left w:val="single" w:sz="4" w:space="0" w:color="auto"/>
              <w:bottom w:val="single" w:sz="4" w:space="0" w:color="auto"/>
              <w:right w:val="single" w:sz="4" w:space="0" w:color="auto"/>
            </w:tcBorders>
          </w:tcPr>
          <w:p w:rsidR="00B405D8" w:rsidRDefault="00D572B0">
            <w:pPr>
              <w:jc w:val="center"/>
              <w:rPr>
                <w:rFonts w:ascii="ＭＳ 明朝" w:eastAsia="ＭＳ 明朝" w:hAnsi="ＭＳ 明朝"/>
              </w:rPr>
            </w:pPr>
            <w:r>
              <w:rPr>
                <w:rFonts w:ascii="ＭＳ 明朝" w:eastAsia="ＭＳ 明朝" w:hAnsi="ＭＳ 明朝" w:hint="eastAsia"/>
              </w:rPr>
              <w:t>審　　査　　項　　目</w:t>
            </w:r>
          </w:p>
        </w:tc>
        <w:tc>
          <w:tcPr>
            <w:tcW w:w="1050" w:type="dxa"/>
            <w:tcBorders>
              <w:top w:val="single" w:sz="4" w:space="0" w:color="auto"/>
              <w:left w:val="single" w:sz="4" w:space="0" w:color="auto"/>
              <w:bottom w:val="single" w:sz="4" w:space="0" w:color="auto"/>
              <w:right w:val="single" w:sz="4" w:space="0" w:color="auto"/>
            </w:tcBorders>
          </w:tcPr>
          <w:p w:rsidR="00B405D8" w:rsidRDefault="00D572B0">
            <w:pPr>
              <w:jc w:val="center"/>
              <w:rPr>
                <w:rFonts w:ascii="ＭＳ 明朝" w:eastAsia="ＭＳ 明朝" w:hAnsi="ＭＳ 明朝"/>
              </w:rPr>
            </w:pPr>
            <w:r>
              <w:rPr>
                <w:rFonts w:ascii="ＭＳ 明朝" w:eastAsia="ＭＳ 明朝" w:hAnsi="ＭＳ 明朝" w:hint="eastAsia"/>
              </w:rPr>
              <w:t>配　点</w:t>
            </w:r>
          </w:p>
        </w:tc>
      </w:tr>
      <w:tr w:rsidR="00B405D8">
        <w:trPr>
          <w:trHeight w:val="272"/>
        </w:trPr>
        <w:tc>
          <w:tcPr>
            <w:tcW w:w="4080" w:type="dxa"/>
            <w:tcBorders>
              <w:top w:val="single" w:sz="4" w:space="0" w:color="auto"/>
              <w:left w:val="single" w:sz="4" w:space="0" w:color="auto"/>
              <w:bottom w:val="single" w:sz="4" w:space="0" w:color="auto"/>
              <w:right w:val="single" w:sz="4" w:space="0" w:color="auto"/>
            </w:tcBorders>
          </w:tcPr>
          <w:p w:rsidR="00B405D8" w:rsidRDefault="00D572B0">
            <w:pPr>
              <w:rPr>
                <w:rFonts w:ascii="ＭＳ 明朝" w:eastAsia="ＭＳ 明朝" w:hAnsi="ＭＳ 明朝"/>
              </w:rPr>
            </w:pPr>
            <w:r>
              <w:rPr>
                <w:rFonts w:ascii="ＭＳ 明朝" w:eastAsia="ＭＳ 明朝" w:hAnsi="ＭＳ 明朝" w:hint="eastAsia"/>
              </w:rPr>
              <w:t>補償の対象となる範囲（事故等）</w:t>
            </w:r>
          </w:p>
        </w:tc>
        <w:tc>
          <w:tcPr>
            <w:tcW w:w="1050" w:type="dxa"/>
            <w:tcBorders>
              <w:top w:val="single" w:sz="4" w:space="0" w:color="auto"/>
              <w:left w:val="single" w:sz="4" w:space="0" w:color="auto"/>
              <w:bottom w:val="single" w:sz="4" w:space="0" w:color="auto"/>
              <w:right w:val="single" w:sz="4" w:space="0" w:color="auto"/>
            </w:tcBorders>
          </w:tcPr>
          <w:p w:rsidR="00B405D8" w:rsidRDefault="00D572B0">
            <w:pPr>
              <w:jc w:val="center"/>
              <w:rPr>
                <w:rFonts w:ascii="ＭＳ 明朝" w:eastAsia="ＭＳ 明朝" w:hAnsi="ＭＳ 明朝"/>
              </w:rPr>
            </w:pPr>
            <w:r>
              <w:rPr>
                <w:rFonts w:ascii="ＭＳ 明朝" w:eastAsia="ＭＳ 明朝" w:hAnsi="ＭＳ 明朝" w:hint="eastAsia"/>
              </w:rPr>
              <w:t>３０</w:t>
            </w:r>
          </w:p>
        </w:tc>
      </w:tr>
      <w:tr w:rsidR="00B405D8">
        <w:trPr>
          <w:trHeight w:val="261"/>
        </w:trPr>
        <w:tc>
          <w:tcPr>
            <w:tcW w:w="4080" w:type="dxa"/>
            <w:tcBorders>
              <w:top w:val="single" w:sz="4" w:space="0" w:color="auto"/>
              <w:left w:val="single" w:sz="4" w:space="0" w:color="auto"/>
              <w:bottom w:val="single" w:sz="4" w:space="0" w:color="auto"/>
              <w:right w:val="single" w:sz="4" w:space="0" w:color="auto"/>
            </w:tcBorders>
          </w:tcPr>
          <w:p w:rsidR="00B405D8" w:rsidRDefault="00235B68">
            <w:pPr>
              <w:rPr>
                <w:rFonts w:ascii="ＭＳ 明朝" w:eastAsia="ＭＳ 明朝" w:hAnsi="ＭＳ 明朝"/>
              </w:rPr>
            </w:pPr>
            <w:r>
              <w:rPr>
                <w:rFonts w:ascii="ＭＳ 明朝" w:eastAsia="ＭＳ 明朝" w:hAnsi="ＭＳ 明朝" w:hint="eastAsia"/>
              </w:rPr>
              <w:t>補償金額（限度額）・</w:t>
            </w:r>
            <w:r w:rsidR="00D572B0">
              <w:rPr>
                <w:rFonts w:ascii="ＭＳ 明朝" w:eastAsia="ＭＳ 明朝" w:hAnsi="ＭＳ 明朝" w:hint="eastAsia"/>
              </w:rPr>
              <w:t>免責</w:t>
            </w:r>
          </w:p>
        </w:tc>
        <w:tc>
          <w:tcPr>
            <w:tcW w:w="1050" w:type="dxa"/>
            <w:tcBorders>
              <w:top w:val="single" w:sz="4" w:space="0" w:color="auto"/>
              <w:left w:val="single" w:sz="4" w:space="0" w:color="auto"/>
              <w:bottom w:val="single" w:sz="4" w:space="0" w:color="auto"/>
              <w:right w:val="single" w:sz="4" w:space="0" w:color="auto"/>
            </w:tcBorders>
          </w:tcPr>
          <w:p w:rsidR="00B405D8" w:rsidRDefault="00D572B0">
            <w:pPr>
              <w:jc w:val="center"/>
              <w:rPr>
                <w:rFonts w:ascii="ＭＳ 明朝" w:eastAsia="ＭＳ 明朝" w:hAnsi="ＭＳ 明朝"/>
              </w:rPr>
            </w:pPr>
            <w:r>
              <w:rPr>
                <w:rFonts w:ascii="ＭＳ 明朝" w:eastAsia="ＭＳ 明朝" w:hAnsi="ＭＳ 明朝" w:hint="eastAsia"/>
              </w:rPr>
              <w:t>３０</w:t>
            </w:r>
          </w:p>
        </w:tc>
      </w:tr>
      <w:tr w:rsidR="00B405D8">
        <w:trPr>
          <w:trHeight w:val="250"/>
        </w:trPr>
        <w:tc>
          <w:tcPr>
            <w:tcW w:w="4080" w:type="dxa"/>
            <w:tcBorders>
              <w:top w:val="single" w:sz="4" w:space="0" w:color="auto"/>
              <w:left w:val="single" w:sz="4" w:space="0" w:color="auto"/>
              <w:bottom w:val="single" w:sz="4" w:space="0" w:color="auto"/>
              <w:right w:val="single" w:sz="4" w:space="0" w:color="auto"/>
            </w:tcBorders>
          </w:tcPr>
          <w:p w:rsidR="00B405D8" w:rsidRDefault="00235B68">
            <w:pPr>
              <w:rPr>
                <w:rFonts w:ascii="ＭＳ 明朝" w:eastAsia="ＭＳ 明朝" w:hAnsi="ＭＳ 明朝"/>
              </w:rPr>
            </w:pPr>
            <w:r>
              <w:rPr>
                <w:rFonts w:ascii="ＭＳ 明朝" w:eastAsia="ＭＳ 明朝" w:hAnsi="ＭＳ 明朝" w:hint="eastAsia"/>
              </w:rPr>
              <w:t>適用約款・特</w:t>
            </w:r>
            <w:r w:rsidR="00D572B0">
              <w:rPr>
                <w:rFonts w:ascii="ＭＳ 明朝" w:eastAsia="ＭＳ 明朝" w:hAnsi="ＭＳ 明朝" w:hint="eastAsia"/>
              </w:rPr>
              <w:t>約条項</w:t>
            </w:r>
          </w:p>
        </w:tc>
        <w:tc>
          <w:tcPr>
            <w:tcW w:w="1050" w:type="dxa"/>
            <w:tcBorders>
              <w:top w:val="single" w:sz="4" w:space="0" w:color="auto"/>
              <w:left w:val="single" w:sz="4" w:space="0" w:color="auto"/>
              <w:bottom w:val="single" w:sz="4" w:space="0" w:color="auto"/>
              <w:right w:val="single" w:sz="4" w:space="0" w:color="auto"/>
            </w:tcBorders>
          </w:tcPr>
          <w:p w:rsidR="00B405D8" w:rsidRDefault="00D572B0">
            <w:pPr>
              <w:jc w:val="center"/>
              <w:rPr>
                <w:rFonts w:ascii="ＭＳ 明朝" w:eastAsia="ＭＳ 明朝" w:hAnsi="ＭＳ 明朝"/>
              </w:rPr>
            </w:pPr>
            <w:r>
              <w:rPr>
                <w:rFonts w:ascii="ＭＳ 明朝" w:eastAsia="ＭＳ 明朝" w:hAnsi="ＭＳ 明朝" w:hint="eastAsia"/>
              </w:rPr>
              <w:t>１５</w:t>
            </w:r>
          </w:p>
        </w:tc>
      </w:tr>
      <w:tr w:rsidR="00B405D8">
        <w:trPr>
          <w:trHeight w:val="87"/>
        </w:trPr>
        <w:tc>
          <w:tcPr>
            <w:tcW w:w="4080" w:type="dxa"/>
            <w:tcBorders>
              <w:top w:val="single" w:sz="4" w:space="0" w:color="auto"/>
              <w:left w:val="single" w:sz="4" w:space="0" w:color="auto"/>
              <w:bottom w:val="single" w:sz="4" w:space="0" w:color="auto"/>
              <w:right w:val="single" w:sz="4" w:space="0" w:color="auto"/>
            </w:tcBorders>
          </w:tcPr>
          <w:p w:rsidR="00B405D8" w:rsidRDefault="00235B68" w:rsidP="00235B68">
            <w:pPr>
              <w:rPr>
                <w:rFonts w:ascii="ＭＳ 明朝" w:eastAsia="ＭＳ 明朝" w:hAnsi="ＭＳ 明朝"/>
              </w:rPr>
            </w:pPr>
            <w:r>
              <w:rPr>
                <w:rFonts w:ascii="ＭＳ 明朝" w:eastAsia="ＭＳ 明朝" w:hAnsi="ＭＳ 明朝" w:hint="eastAsia"/>
              </w:rPr>
              <w:t>請求事務等の効率性</w:t>
            </w:r>
          </w:p>
        </w:tc>
        <w:tc>
          <w:tcPr>
            <w:tcW w:w="1050" w:type="dxa"/>
            <w:tcBorders>
              <w:top w:val="single" w:sz="4" w:space="0" w:color="auto"/>
              <w:left w:val="single" w:sz="4" w:space="0" w:color="auto"/>
              <w:bottom w:val="single" w:sz="4" w:space="0" w:color="auto"/>
              <w:right w:val="single" w:sz="4" w:space="0" w:color="auto"/>
            </w:tcBorders>
          </w:tcPr>
          <w:p w:rsidR="00B405D8" w:rsidRDefault="00235B68">
            <w:pPr>
              <w:jc w:val="center"/>
              <w:rPr>
                <w:rFonts w:ascii="ＭＳ 明朝" w:eastAsia="ＭＳ 明朝" w:hAnsi="ＭＳ 明朝"/>
              </w:rPr>
            </w:pPr>
            <w:r>
              <w:rPr>
                <w:rFonts w:ascii="ＭＳ 明朝" w:eastAsia="ＭＳ 明朝" w:hAnsi="ＭＳ 明朝" w:hint="eastAsia"/>
              </w:rPr>
              <w:t>５</w:t>
            </w:r>
          </w:p>
        </w:tc>
      </w:tr>
      <w:tr w:rsidR="00B405D8">
        <w:trPr>
          <w:trHeight w:val="331"/>
        </w:trPr>
        <w:tc>
          <w:tcPr>
            <w:tcW w:w="4080" w:type="dxa"/>
            <w:tcBorders>
              <w:top w:val="single" w:sz="4" w:space="0" w:color="auto"/>
              <w:left w:val="single" w:sz="4" w:space="0" w:color="auto"/>
              <w:bottom w:val="single" w:sz="4" w:space="0" w:color="auto"/>
              <w:right w:val="single" w:sz="4" w:space="0" w:color="auto"/>
            </w:tcBorders>
          </w:tcPr>
          <w:p w:rsidR="00B405D8" w:rsidRDefault="00235B68">
            <w:pPr>
              <w:rPr>
                <w:rFonts w:ascii="ＭＳ 明朝" w:eastAsia="ＭＳ 明朝" w:hAnsi="ＭＳ 明朝"/>
              </w:rPr>
            </w:pPr>
            <w:r>
              <w:rPr>
                <w:rFonts w:ascii="ＭＳ 明朝" w:eastAsia="ＭＳ 明朝" w:hAnsi="ＭＳ 明朝" w:hint="eastAsia"/>
              </w:rPr>
              <w:t>保険料</w:t>
            </w:r>
          </w:p>
        </w:tc>
        <w:tc>
          <w:tcPr>
            <w:tcW w:w="1050" w:type="dxa"/>
            <w:tcBorders>
              <w:top w:val="single" w:sz="4" w:space="0" w:color="auto"/>
              <w:left w:val="single" w:sz="4" w:space="0" w:color="auto"/>
              <w:bottom w:val="single" w:sz="4" w:space="0" w:color="auto"/>
              <w:right w:val="single" w:sz="4" w:space="0" w:color="auto"/>
            </w:tcBorders>
          </w:tcPr>
          <w:p w:rsidR="00B405D8" w:rsidRDefault="00235B68">
            <w:pPr>
              <w:jc w:val="center"/>
              <w:rPr>
                <w:rFonts w:ascii="ＭＳ 明朝" w:eastAsia="ＭＳ 明朝" w:hAnsi="ＭＳ 明朝"/>
              </w:rPr>
            </w:pPr>
            <w:r>
              <w:rPr>
                <w:rFonts w:ascii="ＭＳ 明朝" w:eastAsia="ＭＳ 明朝" w:hAnsi="ＭＳ 明朝" w:hint="eastAsia"/>
              </w:rPr>
              <w:t>２０</w:t>
            </w:r>
          </w:p>
        </w:tc>
      </w:tr>
    </w:tbl>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w:t>
      </w:r>
    </w:p>
    <w:p w:rsidR="00B405D8" w:rsidRDefault="00B405D8">
      <w:pPr>
        <w:ind w:left="630" w:hangingChars="300" w:hanging="630"/>
        <w:rPr>
          <w:rFonts w:ascii="ＭＳ 明朝" w:eastAsia="ＭＳ 明朝" w:hAnsi="ＭＳ 明朝"/>
        </w:rPr>
      </w:pPr>
    </w:p>
    <w:p w:rsidR="00B405D8" w:rsidRDefault="00B405D8">
      <w:pPr>
        <w:ind w:left="630" w:hangingChars="300" w:hanging="630"/>
        <w:rPr>
          <w:rFonts w:ascii="ＭＳ 明朝" w:eastAsia="ＭＳ 明朝" w:hAnsi="ＭＳ 明朝"/>
        </w:rPr>
      </w:pPr>
    </w:p>
    <w:p w:rsidR="00B405D8" w:rsidRDefault="00B405D8">
      <w:pPr>
        <w:ind w:left="630" w:hangingChars="300" w:hanging="630"/>
        <w:rPr>
          <w:rFonts w:ascii="ＭＳ 明朝" w:eastAsia="ＭＳ 明朝" w:hAnsi="ＭＳ 明朝"/>
        </w:rPr>
      </w:pPr>
    </w:p>
    <w:p w:rsidR="00B405D8" w:rsidRDefault="00B405D8">
      <w:pPr>
        <w:ind w:left="630" w:hangingChars="300" w:hanging="630"/>
        <w:rPr>
          <w:rFonts w:ascii="ＭＳ 明朝" w:eastAsia="ＭＳ 明朝" w:hAnsi="ＭＳ 明朝"/>
        </w:rPr>
      </w:pPr>
    </w:p>
    <w:p w:rsidR="00B405D8" w:rsidRDefault="00B405D8">
      <w:pPr>
        <w:ind w:left="630" w:hangingChars="300" w:hanging="630"/>
        <w:rPr>
          <w:rFonts w:ascii="ＭＳ 明朝" w:eastAsia="ＭＳ 明朝" w:hAnsi="ＭＳ 明朝"/>
        </w:rPr>
      </w:pPr>
    </w:p>
    <w:p w:rsidR="00B405D8" w:rsidRDefault="00B405D8">
      <w:pPr>
        <w:ind w:left="630" w:hangingChars="300" w:hanging="630"/>
        <w:rPr>
          <w:rFonts w:ascii="ＭＳ 明朝" w:eastAsia="ＭＳ 明朝" w:hAnsi="ＭＳ 明朝"/>
        </w:rPr>
      </w:pP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② 順位数の和が同数であった場合は、合計点数の高い応募者を上位とします。</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③ 評価、採点に関する異議は受け付けません。</w:t>
      </w:r>
    </w:p>
    <w:p w:rsidR="00B405D8" w:rsidRDefault="00B405D8">
      <w:pPr>
        <w:ind w:left="630" w:hangingChars="300" w:hanging="630"/>
        <w:rPr>
          <w:rFonts w:ascii="ＭＳ 明朝" w:eastAsia="ＭＳ 明朝" w:hAnsi="ＭＳ 明朝"/>
        </w:rPr>
      </w:pPr>
    </w:p>
    <w:p w:rsidR="00DB6576" w:rsidRDefault="00D572B0">
      <w:pPr>
        <w:ind w:left="630" w:hangingChars="300" w:hanging="630"/>
        <w:rPr>
          <w:rFonts w:ascii="ＭＳ 明朝" w:eastAsia="ＭＳ 明朝" w:hAnsi="ＭＳ 明朝"/>
        </w:rPr>
      </w:pPr>
      <w:r>
        <w:rPr>
          <w:rFonts w:ascii="ＭＳ 明朝" w:eastAsia="ＭＳ 明朝" w:hAnsi="ＭＳ 明朝" w:hint="eastAsia"/>
        </w:rPr>
        <w:t>８．</w:t>
      </w:r>
      <w:r w:rsidR="00DB6576">
        <w:rPr>
          <w:rFonts w:ascii="ＭＳ 明朝" w:eastAsia="ＭＳ 明朝" w:hAnsi="ＭＳ 明朝" w:hint="eastAsia"/>
        </w:rPr>
        <w:t>参加者の失格</w:t>
      </w:r>
    </w:p>
    <w:p w:rsidR="00B405D8" w:rsidRDefault="00D572B0" w:rsidP="00DB6576">
      <w:pPr>
        <w:ind w:leftChars="100" w:left="630" w:hangingChars="200" w:hanging="420"/>
        <w:rPr>
          <w:rFonts w:ascii="ＭＳ 明朝" w:eastAsia="ＭＳ 明朝" w:hAnsi="ＭＳ 明朝"/>
        </w:rPr>
      </w:pPr>
      <w:r>
        <w:rPr>
          <w:rFonts w:ascii="ＭＳ 明朝" w:eastAsia="ＭＳ 明朝" w:hAnsi="ＭＳ 明朝" w:hint="eastAsia"/>
        </w:rPr>
        <w:t>次のいずれかに該当する場合は、失格とします。</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(1) 「３．参加資格」の要件を満たさなくなった場合</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(2) 見積金額が「２．(4) 保険料限度額」を超えた場合</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lastRenderedPageBreak/>
        <w:t xml:space="preserve">　(3) 提出書類に虚偽の記載があり、選考委員会が失格と認めた場合</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(4) 選考の公平</w:t>
      </w:r>
      <w:r w:rsidR="00DB6576">
        <w:rPr>
          <w:rFonts w:ascii="ＭＳ 明朝" w:eastAsia="ＭＳ 明朝" w:hAnsi="ＭＳ 明朝" w:hint="eastAsia"/>
        </w:rPr>
        <w:t>性</w:t>
      </w:r>
      <w:r>
        <w:rPr>
          <w:rFonts w:ascii="ＭＳ 明朝" w:eastAsia="ＭＳ 明朝" w:hAnsi="ＭＳ 明朝" w:hint="eastAsia"/>
        </w:rPr>
        <w:t>を害する行為があり、選考委員会が失格と認めた場合</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(5) 提案者が、契約を履行することが困難と認められる状態にあり、選考委員会が失格と認めた場合</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(6) 提案にあたり著しく信義に反する行為があり、選考委員会が失格と認めた場合</w:t>
      </w:r>
    </w:p>
    <w:p w:rsidR="00B405D8" w:rsidRDefault="00B405D8">
      <w:pPr>
        <w:ind w:left="630" w:hangingChars="300" w:hanging="630"/>
        <w:rPr>
          <w:rFonts w:ascii="ＭＳ 明朝" w:eastAsia="ＭＳ 明朝" w:hAnsi="ＭＳ 明朝"/>
        </w:rPr>
      </w:pPr>
    </w:p>
    <w:p w:rsidR="00B405D8" w:rsidRDefault="00D572B0">
      <w:pPr>
        <w:ind w:left="630" w:hangingChars="300" w:hanging="630"/>
        <w:rPr>
          <w:rFonts w:ascii="ＭＳ 明朝" w:eastAsia="ＭＳ 明朝" w:hAnsi="ＭＳ 明朝"/>
        </w:rPr>
      </w:pPr>
      <w:r>
        <w:rPr>
          <w:rFonts w:ascii="ＭＳ 明朝" w:eastAsia="ＭＳ 明朝" w:hAnsi="ＭＳ 明朝" w:hint="eastAsia"/>
        </w:rPr>
        <w:t>９．提案に関する経費</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提案に関する必要経費は、提案者の負担とします。</w:t>
      </w:r>
    </w:p>
    <w:p w:rsidR="00B405D8" w:rsidRDefault="00B405D8">
      <w:pPr>
        <w:ind w:left="630" w:hangingChars="300" w:hanging="630"/>
        <w:rPr>
          <w:rFonts w:ascii="ＭＳ 明朝" w:eastAsia="ＭＳ 明朝" w:hAnsi="ＭＳ 明朝"/>
        </w:rPr>
      </w:pPr>
    </w:p>
    <w:p w:rsidR="00B405D8" w:rsidRDefault="00D572B0">
      <w:pPr>
        <w:ind w:left="630" w:hangingChars="300" w:hanging="630"/>
        <w:rPr>
          <w:rFonts w:ascii="ＭＳ 明朝" w:eastAsia="ＭＳ 明朝" w:hAnsi="ＭＳ 明朝"/>
        </w:rPr>
      </w:pPr>
      <w:r>
        <w:rPr>
          <w:rFonts w:ascii="ＭＳ 明朝" w:eastAsia="ＭＳ 明朝" w:hAnsi="ＭＳ 明朝" w:hint="eastAsia"/>
        </w:rPr>
        <w:t>１０．プロポーザルの中止等</w:t>
      </w:r>
    </w:p>
    <w:p w:rsidR="00B405D8" w:rsidRDefault="00D572B0">
      <w:pPr>
        <w:ind w:left="210" w:hangingChars="100" w:hanging="210"/>
        <w:rPr>
          <w:rFonts w:ascii="ＭＳ 明朝" w:eastAsia="ＭＳ 明朝" w:hAnsi="ＭＳ 明朝"/>
        </w:rPr>
      </w:pPr>
      <w:r>
        <w:rPr>
          <w:rFonts w:ascii="ＭＳ 明朝" w:eastAsia="ＭＳ 明朝" w:hAnsi="ＭＳ 明朝" w:hint="eastAsia"/>
        </w:rPr>
        <w:t xml:space="preserve">　緊急やむを得ない理由等により、プロポーザル方式を実施することができないと認められる場合、プロポーザル方式を中止または取り消すことがあります。なお、この場合、当該プロポーザル方式に要した費用を岬町に請求することはできません。</w:t>
      </w:r>
    </w:p>
    <w:p w:rsidR="00B405D8" w:rsidRDefault="00B405D8">
      <w:pPr>
        <w:ind w:left="210" w:hangingChars="100" w:hanging="210"/>
        <w:rPr>
          <w:rFonts w:ascii="ＭＳ 明朝" w:eastAsia="ＭＳ 明朝" w:hAnsi="ＭＳ 明朝"/>
        </w:rPr>
      </w:pPr>
    </w:p>
    <w:p w:rsidR="00B405D8" w:rsidRDefault="00D572B0">
      <w:pPr>
        <w:ind w:left="210" w:hangingChars="100" w:hanging="210"/>
        <w:rPr>
          <w:rFonts w:ascii="ＭＳ 明朝" w:eastAsia="ＭＳ 明朝" w:hAnsi="ＭＳ 明朝"/>
        </w:rPr>
      </w:pPr>
      <w:r>
        <w:rPr>
          <w:rFonts w:ascii="ＭＳ 明朝" w:eastAsia="ＭＳ 明朝" w:hAnsi="ＭＳ 明朝" w:hint="eastAsia"/>
        </w:rPr>
        <w:t>１１．契約について</w:t>
      </w:r>
    </w:p>
    <w:p w:rsidR="00B405D8" w:rsidRDefault="00D572B0">
      <w:pPr>
        <w:ind w:left="210" w:hangingChars="100" w:hanging="210"/>
        <w:rPr>
          <w:rFonts w:ascii="ＭＳ 明朝" w:eastAsia="ＭＳ 明朝" w:hAnsi="ＭＳ 明朝"/>
        </w:rPr>
      </w:pPr>
      <w:r>
        <w:rPr>
          <w:rFonts w:ascii="ＭＳ 明朝" w:eastAsia="ＭＳ 明朝" w:hAnsi="ＭＳ 明朝" w:hint="eastAsia"/>
        </w:rPr>
        <w:t xml:space="preserve">　(1) 契約方法</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① 選考委員会で選定された最優秀提案事業者が岬町児童生徒用タブレット端末の動 産総合保険契約の契約候補者となります。</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② 契約候補者と契約締結の協議の結果、合意に至らなかった場合、または契約候補者の本提案における失格事項、若しくは、不正と認められる行為が判明した場合は、次の順位の者と協議します。</w:t>
      </w:r>
    </w:p>
    <w:p w:rsidR="00B405D8" w:rsidRDefault="00B405D8">
      <w:pPr>
        <w:ind w:left="630" w:hangingChars="300" w:hanging="630"/>
        <w:rPr>
          <w:rFonts w:ascii="ＭＳ 明朝" w:eastAsia="ＭＳ 明朝" w:hAnsi="ＭＳ 明朝"/>
        </w:rPr>
      </w:pPr>
    </w:p>
    <w:p w:rsidR="00B405D8" w:rsidRDefault="00D572B0">
      <w:pPr>
        <w:ind w:left="630" w:hangingChars="300" w:hanging="630"/>
        <w:rPr>
          <w:rFonts w:ascii="ＭＳ 明朝" w:eastAsia="ＭＳ 明朝" w:hAnsi="ＭＳ 明朝"/>
        </w:rPr>
      </w:pPr>
      <w:r>
        <w:rPr>
          <w:rFonts w:ascii="ＭＳ 明朝" w:eastAsia="ＭＳ 明朝" w:hAnsi="ＭＳ 明朝" w:hint="eastAsia"/>
        </w:rPr>
        <w:t>１２．</w:t>
      </w:r>
      <w:r w:rsidR="00DB6576">
        <w:rPr>
          <w:rFonts w:ascii="ＭＳ 明朝" w:eastAsia="ＭＳ 明朝" w:hAnsi="ＭＳ 明朝" w:hint="eastAsia"/>
        </w:rPr>
        <w:t>問合せ先</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岬町教育委員会事務局　学校教育課　学校教育係（岬町役場本庁２階）</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〒599-0392　大阪府泉南郡岬町深日2000-1</w:t>
      </w:r>
    </w:p>
    <w:p w:rsidR="00B405D8" w:rsidRDefault="00D572B0">
      <w:pPr>
        <w:ind w:leftChars="200" w:left="1680" w:hangingChars="600" w:hanging="1260"/>
        <w:rPr>
          <w:rFonts w:ascii="ＭＳ 明朝" w:eastAsia="ＭＳ 明朝" w:hAnsi="ＭＳ 明朝"/>
        </w:rPr>
      </w:pPr>
      <w:r>
        <w:rPr>
          <w:rFonts w:ascii="ＭＳ 明朝" w:eastAsia="ＭＳ 明朝" w:hAnsi="ＭＳ 明朝" w:hint="eastAsia"/>
        </w:rPr>
        <w:t>TEL：072-492-2719</w:t>
      </w:r>
    </w:p>
    <w:p w:rsidR="00B405D8" w:rsidRDefault="00D572B0">
      <w:pPr>
        <w:ind w:left="1680" w:hangingChars="800" w:hanging="1680"/>
        <w:rPr>
          <w:rFonts w:ascii="ＭＳ 明朝" w:eastAsia="ＭＳ 明朝" w:hAnsi="ＭＳ 明朝"/>
        </w:rPr>
      </w:pPr>
      <w:r>
        <w:rPr>
          <w:rFonts w:ascii="ＭＳ 明朝" w:eastAsia="ＭＳ 明朝" w:hAnsi="ＭＳ 明朝" w:hint="eastAsia"/>
        </w:rPr>
        <w:t xml:space="preserve">　　FAX：072-492-5814</w:t>
      </w:r>
    </w:p>
    <w:p w:rsidR="00B405D8" w:rsidRDefault="00D572B0">
      <w:pPr>
        <w:ind w:left="63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16"/>
        </w:rPr>
        <w:t xml:space="preserve">  メール</w:t>
      </w:r>
      <w:r>
        <w:rPr>
          <w:rFonts w:ascii="ＭＳ 明朝" w:eastAsia="ＭＳ 明朝" w:hAnsi="ＭＳ 明朝" w:hint="eastAsia"/>
        </w:rPr>
        <w:t>：gakkoukyouiku@town.osaka-misaki.lg.jp</w:t>
      </w:r>
    </w:p>
    <w:sectPr w:rsidR="00B405D8" w:rsidSect="004C6994">
      <w:footerReference w:type="default" r:id="rId6"/>
      <w:pgSz w:w="11906" w:h="16838" w:code="9"/>
      <w:pgMar w:top="1985" w:right="1701" w:bottom="1418" w:left="1701" w:header="851" w:footer="992" w:gutter="0"/>
      <w:cols w:space="720"/>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FE" w:rsidRDefault="00000EFE">
      <w:r>
        <w:separator/>
      </w:r>
    </w:p>
  </w:endnote>
  <w:endnote w:type="continuationSeparator" w:id="0">
    <w:p w:rsidR="00000EFE" w:rsidRDefault="0000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600250074"/>
      <w:docPartObj>
        <w:docPartGallery w:val="Page Numbers (Bottom of Page)"/>
        <w:docPartUnique/>
      </w:docPartObj>
    </w:sdtPr>
    <w:sdtEndPr/>
    <w:sdtContent>
      <w:p w:rsidR="00B405D8" w:rsidRDefault="00D572B0">
        <w:pPr>
          <w:jc w:val="center"/>
        </w:pPr>
        <w:r>
          <w:rPr>
            <w:rFonts w:hint="eastAsia"/>
          </w:rPr>
          <w:fldChar w:fldCharType="begin"/>
        </w:r>
        <w:r>
          <w:rPr>
            <w:rFonts w:hint="eastAsia"/>
          </w:rPr>
          <w:instrText xml:space="preserve">PAGE  \* MERGEFORMAT </w:instrText>
        </w:r>
        <w:r>
          <w:rPr>
            <w:rFonts w:hint="eastAsia"/>
          </w:rPr>
          <w:fldChar w:fldCharType="separate"/>
        </w:r>
        <w:r w:rsidR="00870AC5" w:rsidRPr="00870AC5">
          <w:rPr>
            <w:rStyle w:val="a3"/>
            <w:noProof/>
          </w:rPr>
          <w:t>3</w:t>
        </w:r>
        <w:r>
          <w:rPr>
            <w:rFonts w:hint="eastAsia"/>
          </w:rPr>
          <w:fldChar w:fldCharType="end"/>
        </w:r>
      </w:p>
    </w:sdtContent>
  </w:sdt>
  <w:p w:rsidR="00B405D8" w:rsidRDefault="00B405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FE" w:rsidRDefault="00000EFE">
      <w:r>
        <w:separator/>
      </w:r>
    </w:p>
  </w:footnote>
  <w:footnote w:type="continuationSeparator" w:id="0">
    <w:p w:rsidR="00000EFE" w:rsidRDefault="0000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21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D8"/>
    <w:rsid w:val="00000EFE"/>
    <w:rsid w:val="00201E4E"/>
    <w:rsid w:val="00206A3E"/>
    <w:rsid w:val="00220AEA"/>
    <w:rsid w:val="00235B68"/>
    <w:rsid w:val="002471C3"/>
    <w:rsid w:val="002E3A13"/>
    <w:rsid w:val="003A34B2"/>
    <w:rsid w:val="003B1F64"/>
    <w:rsid w:val="003D2D15"/>
    <w:rsid w:val="004314D2"/>
    <w:rsid w:val="004C6994"/>
    <w:rsid w:val="00520F9C"/>
    <w:rsid w:val="005D3DCD"/>
    <w:rsid w:val="00626B88"/>
    <w:rsid w:val="006506B8"/>
    <w:rsid w:val="006A644B"/>
    <w:rsid w:val="007B4155"/>
    <w:rsid w:val="0081744D"/>
    <w:rsid w:val="00870AC5"/>
    <w:rsid w:val="00873A02"/>
    <w:rsid w:val="00894DEB"/>
    <w:rsid w:val="00930CA1"/>
    <w:rsid w:val="00A4468F"/>
    <w:rsid w:val="00AE5F22"/>
    <w:rsid w:val="00B405D8"/>
    <w:rsid w:val="00C96678"/>
    <w:rsid w:val="00D336AA"/>
    <w:rsid w:val="00D572B0"/>
    <w:rsid w:val="00DB6576"/>
    <w:rsid w:val="00DF0A0B"/>
    <w:rsid w:val="00E0045C"/>
    <w:rsid w:val="00E243AF"/>
    <w:rsid w:val="00FF2D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1E9BD"/>
  <w15:chartTrackingRefBased/>
  <w15:docId w15:val="{8D47AAC3-C0F7-4953-B8BA-F5A669A7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link w:val="a7"/>
    <w:uiPriority w:val="99"/>
    <w:semiHidden/>
    <w:unhideWhenUsed/>
    <w:rsid w:val="00626B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6B88"/>
    <w:rPr>
      <w:rFonts w:asciiTheme="majorHAnsi" w:eastAsiaTheme="majorEastAsia" w:hAnsiTheme="majorHAnsi" w:cstheme="majorBidi"/>
      <w:sz w:val="18"/>
      <w:szCs w:val="18"/>
    </w:rPr>
  </w:style>
  <w:style w:type="paragraph" w:styleId="a8">
    <w:name w:val="header"/>
    <w:basedOn w:val="a"/>
    <w:link w:val="a9"/>
    <w:uiPriority w:val="99"/>
    <w:unhideWhenUsed/>
    <w:rsid w:val="004C6994"/>
    <w:pPr>
      <w:tabs>
        <w:tab w:val="center" w:pos="4252"/>
        <w:tab w:val="right" w:pos="8504"/>
      </w:tabs>
      <w:snapToGrid w:val="0"/>
    </w:pPr>
  </w:style>
  <w:style w:type="character" w:customStyle="1" w:styleId="a9">
    <w:name w:val="ヘッダー (文字)"/>
    <w:basedOn w:val="a0"/>
    <w:link w:val="a8"/>
    <w:uiPriority w:val="99"/>
    <w:rsid w:val="004C6994"/>
  </w:style>
  <w:style w:type="paragraph" w:styleId="aa">
    <w:name w:val="footer"/>
    <w:basedOn w:val="a"/>
    <w:link w:val="ab"/>
    <w:uiPriority w:val="99"/>
    <w:unhideWhenUsed/>
    <w:rsid w:val="004C6994"/>
    <w:pPr>
      <w:tabs>
        <w:tab w:val="center" w:pos="4252"/>
        <w:tab w:val="right" w:pos="8504"/>
      </w:tabs>
      <w:snapToGrid w:val="0"/>
    </w:pPr>
  </w:style>
  <w:style w:type="character" w:customStyle="1" w:styleId="ab">
    <w:name w:val="フッター (文字)"/>
    <w:basedOn w:val="a0"/>
    <w:link w:val="aa"/>
    <w:uiPriority w:val="99"/>
    <w:rsid w:val="004C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gakkoukyouiku</cp:lastModifiedBy>
  <cp:revision>10</cp:revision>
  <cp:lastPrinted>2023-05-08T07:24:00Z</cp:lastPrinted>
  <dcterms:created xsi:type="dcterms:W3CDTF">2023-04-26T06:26:00Z</dcterms:created>
  <dcterms:modified xsi:type="dcterms:W3CDTF">2023-05-09T09:05:00Z</dcterms:modified>
</cp:coreProperties>
</file>