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様式第３号（第８条関係）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岬　町　長　　あて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3960" w:firstLineChars="18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（申請者）住所</w:t>
      </w:r>
    </w:p>
    <w:p>
      <w:pPr>
        <w:pStyle w:val="0"/>
        <w:ind w:firstLine="5060" w:firstLineChars="2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組織名</w:t>
      </w:r>
    </w:p>
    <w:p>
      <w:pPr>
        <w:pStyle w:val="0"/>
        <w:ind w:firstLine="5060" w:firstLineChars="2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代表者氏名　　　　　　　　　印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岬町認知症カフェ登録変更届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年　　月　　日付け第　号で登録を受けた岬町認知症カフェについて、下記のとおり登録内容を変更します。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22"/>
        <w:ind w:right="880"/>
        <w:jc w:val="both"/>
        <w:rPr>
          <w:rFonts w:hint="default"/>
        </w:rPr>
      </w:pPr>
    </w:p>
    <w:p>
      <w:pPr>
        <w:pStyle w:val="22"/>
        <w:ind w:right="880"/>
        <w:jc w:val="both"/>
        <w:rPr>
          <w:rFonts w:hint="default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１．認知症カフェの名称及び実施内容</w:t>
      </w:r>
    </w:p>
    <w:p>
      <w:pPr>
        <w:pStyle w:val="0"/>
        <w:rPr>
          <w:rFonts w:hint="eastAsia"/>
        </w:rPr>
      </w:pPr>
      <w:r>
        <w:rPr>
          <w:rFonts w:hint="eastAsia"/>
        </w:rPr>
        <w:t>　　別紙「認知症カフェ運営事業計画書」のとおり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　　＊変更内容のみ記入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２．添付書類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  <w:r>
        <w:rPr>
          <w:rFonts w:hint="eastAsia"/>
        </w:rPr>
        <w:t>　　団体等概要書</w:t>
      </w:r>
    </w:p>
    <w:p>
      <w:pPr>
        <w:pStyle w:val="0"/>
        <w:rPr>
          <w:rFonts w:hint="eastAsia"/>
        </w:rPr>
      </w:pPr>
      <w:r>
        <w:rPr>
          <w:rFonts w:hint="eastAsia"/>
        </w:rPr>
        <w:t>　　＊変更内容のみ記入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３．連絡先</w:t>
      </w:r>
    </w:p>
    <w:tbl>
      <w:tblPr>
        <w:tblStyle w:val="11"/>
        <w:tblW w:w="7740" w:type="dxa"/>
        <w:tblInd w:w="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060"/>
        <w:gridCol w:w="4680"/>
      </w:tblGrid>
      <w:tr>
        <w:trPr>
          <w:trHeight w:val="345" w:hRule="atLeast"/>
        </w:trPr>
        <w:tc>
          <w:tcPr>
            <w:tcW w:w="30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46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</w:tr>
      <w:tr>
        <w:trPr>
          <w:trHeight w:val="345" w:hRule="atLeast"/>
        </w:trPr>
        <w:tc>
          <w:tcPr>
            <w:tcW w:w="3060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>
        <w:trPr>
          <w:trHeight w:val="330" w:hRule="atLeast"/>
        </w:trPr>
        <w:tc>
          <w:tcPr>
            <w:tcW w:w="3060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FAX</w:t>
            </w:r>
            <w:r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</w:tr>
      <w:tr>
        <w:trPr>
          <w:trHeight w:val="70" w:hRule="atLeast"/>
        </w:trPr>
        <w:tc>
          <w:tcPr>
            <w:tcW w:w="3060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680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E-mail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別　紙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</w:t>
      </w:r>
    </w:p>
    <w:p>
      <w:pPr>
        <w:pStyle w:val="0"/>
        <w:jc w:val="center"/>
        <w:rPr>
          <w:rFonts w:hint="eastAsia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岬町認知症カフェ運営事業計画書</w:t>
      </w: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＊変更内容のみ記入すること。</w:t>
      </w:r>
    </w:p>
    <w:tbl>
      <w:tblPr>
        <w:tblStyle w:val="11"/>
        <w:tblW w:w="8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20"/>
        <w:gridCol w:w="1512"/>
        <w:gridCol w:w="698"/>
        <w:gridCol w:w="2771"/>
        <w:gridCol w:w="2145"/>
      </w:tblGrid>
      <w:tr>
        <w:trPr>
          <w:trHeight w:val="518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カフェの名称</w:t>
            </w:r>
          </w:p>
        </w:tc>
        <w:tc>
          <w:tcPr>
            <w:tcW w:w="71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6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設置目的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１．認知症の本人やその家族同士の相互交流・情報交換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２．家族の介護負担の軽減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３．認知症状の悪化予防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４．地域での認知症啓発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５．その他（　　　　　　　　　　　　　　　　　　　　）</w:t>
            </w: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開催頻度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・開催日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１．毎週　　曜日　　　　　２．毎月第　　　曜日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３．その他（　　　　　　　　　　　　　）</w:t>
            </w:r>
          </w:p>
        </w:tc>
      </w:tr>
      <w:tr>
        <w:trPr>
          <w:trHeight w:val="561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開催時間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　　　～　　　　　：</w:t>
            </w: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活動場所の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名称・住所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住所：岬町</w:t>
            </w:r>
            <w:r>
              <w:rPr>
                <w:rFonts w:hint="default"/>
                <w:sz w:val="24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専門職の種類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１．医師　２．看護師　　３．保健師　　４．介護福祉士</w:t>
            </w:r>
          </w:p>
          <w:p>
            <w:pPr>
              <w:pStyle w:val="0"/>
              <w:ind w:right="-110"/>
              <w:rPr>
                <w:rFonts w:hint="default"/>
              </w:rPr>
            </w:pPr>
            <w:r>
              <w:rPr>
                <w:rFonts w:hint="eastAsia"/>
              </w:rPr>
              <w:t>５．社会福祉士　６．精神保健福祉士　７．ケアマネジャー</w:t>
            </w:r>
          </w:p>
          <w:p>
            <w:pPr>
              <w:pStyle w:val="0"/>
              <w:ind w:right="-11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８．その他（　　　　　　　　　　）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参加費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円／回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問合せ先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（　　　　）</w:t>
            </w:r>
          </w:p>
        </w:tc>
      </w:tr>
      <w:tr>
        <w:trPr>
          <w:trHeight w:val="895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実施主体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・担い手</w:t>
            </w:r>
          </w:p>
        </w:tc>
        <w:tc>
          <w:tcPr>
            <w:tcW w:w="71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従事者配置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w w:val="90"/>
                <w:sz w:val="24"/>
              </w:rPr>
              <w:t>人／回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貴団体所属職員　　　人</w:t>
            </w:r>
          </w:p>
        </w:tc>
        <w:tc>
          <w:tcPr>
            <w:tcW w:w="2145" w:type="dxa"/>
            <w:tcBorders>
              <w:top w:val="single" w:color="auto" w:sz="4" w:space="0"/>
              <w:left w:val="dash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専門職　　　　人</w:t>
            </w:r>
          </w:p>
        </w:tc>
      </w:tr>
      <w:tr>
        <w:trPr>
          <w:trHeight w:val="15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w w:val="9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27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ボランティア　　　　人</w:t>
            </w:r>
          </w:p>
        </w:tc>
        <w:tc>
          <w:tcPr>
            <w:tcW w:w="2145" w:type="dxa"/>
            <w:tcBorders>
              <w:top w:val="dott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　　　　人</w:t>
            </w:r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pacing w:val="-20"/>
                <w:sz w:val="22"/>
              </w:rPr>
              <w:t>参加人数（見込み）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　人／回</w:t>
            </w:r>
          </w:p>
        </w:tc>
      </w:tr>
      <w:tr>
        <w:trPr>
          <w:trHeight w:val="101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備考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開設（予定）日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</w:t>
            </w: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8"/>
        </w:rPr>
        <w:t>団　体　等　概　要　書</w:t>
      </w:r>
    </w:p>
    <w:p>
      <w:pPr>
        <w:pStyle w:val="0"/>
        <w:rPr>
          <w:rFonts w:hint="eastAsia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4"/>
        </w:rPr>
        <w:t>＊変更内容のみ記入すること。</w:t>
      </w:r>
    </w:p>
    <w:tbl>
      <w:tblPr>
        <w:tblStyle w:val="11"/>
        <w:tblW w:w="846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1440"/>
        <w:gridCol w:w="6480"/>
      </w:tblGrid>
      <w:tr>
        <w:trPr>
          <w:trHeight w:val="711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団体名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所在地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担当者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氏　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連絡先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開設年月日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年　　月　　日</w:t>
            </w:r>
          </w:p>
        </w:tc>
      </w:tr>
      <w:tr>
        <w:trPr>
          <w:trHeight w:val="70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会員数又は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職　員　数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1788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団体の目的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215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主な活動実績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（＊活動実績がない団体は記載不要）</w:t>
            </w:r>
          </w:p>
        </w:tc>
      </w:tr>
      <w:tr>
        <w:trPr>
          <w:trHeight w:val="73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＊下記書類がある場合は、添付すること。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(1)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団体等の定款、規則、会則等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(2)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団体等の最新の事業計画書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(3)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その他団体の活動内容がわかる書類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color w:val="000000" w:themeColor="text1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color w:val="000000" w:themeColor="text1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8</Pages>
  <Words>10</Words>
  <Characters>1476</Characters>
  <Application>JUST Note</Application>
  <Lines>1981</Lines>
  <Paragraphs>186</Paragraphs>
  <CharactersWithSpaces>1886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瀬戸市役所</dc:creator>
  <cp:lastModifiedBy>soumu</cp:lastModifiedBy>
  <cp:lastPrinted>2016-09-21T06:06:00Z</cp:lastPrinted>
  <dcterms:created xsi:type="dcterms:W3CDTF">2017-03-10T01:58:00Z</dcterms:created>
  <dcterms:modified xsi:type="dcterms:W3CDTF">2017-03-29T06:28:43Z</dcterms:modified>
  <cp:revision>3</cp:revision>
</cp:coreProperties>
</file>