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様式１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制限付き一般競争入札（事後審査型）参加申請書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16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令和８年　　月　　日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岬町長　　田代　堯　　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9"/>
          <w:sz w:val="22"/>
          <w:fitText w:val="1652" w:id="1"/>
        </w:rPr>
        <w:t>所　　在　　</w:t>
      </w:r>
      <w:r>
        <w:rPr>
          <w:rFonts w:hint="eastAsia" w:ascii="ＭＳ 明朝" w:hAnsi="ＭＳ 明朝" w:eastAsia="ＭＳ 明朝"/>
          <w:spacing w:val="2"/>
          <w:sz w:val="22"/>
          <w:fitText w:val="1652" w:id="1"/>
        </w:rPr>
        <w:t>地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33"/>
          <w:sz w:val="22"/>
          <w:fitText w:val="1652" w:id="2"/>
        </w:rPr>
        <w:t>商号又は名</w:t>
      </w:r>
      <w:r>
        <w:rPr>
          <w:rFonts w:hint="eastAsia" w:ascii="ＭＳ 明朝" w:hAnsi="ＭＳ 明朝" w:eastAsia="ＭＳ 明朝"/>
          <w:spacing w:val="1"/>
          <w:sz w:val="22"/>
          <w:fitText w:val="1652" w:id="2"/>
        </w:rPr>
        <w:t>称</w:t>
      </w:r>
    </w:p>
    <w:p>
      <w:pPr>
        <w:pStyle w:val="0"/>
        <w:ind w:left="0" w:leftChars="0" w:firstLine="0" w:firstLineChars="0"/>
        <w:rPr>
          <w:rFonts w:hint="default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</w:t>
      </w:r>
      <w:r>
        <w:rPr>
          <w:rFonts w:hint="eastAsia" w:ascii="ＭＳ 明朝" w:hAnsi="ＭＳ 明朝" w:eastAsia="ＭＳ 明朝"/>
          <w:spacing w:val="9"/>
          <w:sz w:val="22"/>
          <w:fitText w:val="1652" w:id="3"/>
        </w:rPr>
        <w:t>代表者職・氏</w:t>
      </w:r>
      <w:r>
        <w:rPr>
          <w:rFonts w:hint="eastAsia" w:ascii="ＭＳ 明朝" w:hAnsi="ＭＳ 明朝" w:eastAsia="ＭＳ 明朝"/>
          <w:spacing w:val="2"/>
          <w:sz w:val="22"/>
          <w:fitText w:val="1652" w:id="3"/>
        </w:rPr>
        <w:t>名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下記案件にかかる制限付き一般競争入札（事後審査型）に参加を希望しますので申請します。なお、地方自治法施行令第１６７条の４第１項に該当しない者であることを誓約します。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記</w:t>
      </w:r>
    </w:p>
    <w:p>
      <w:pPr>
        <w:pStyle w:val="0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W w:w="927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793"/>
        <w:gridCol w:w="2257"/>
        <w:gridCol w:w="5223"/>
      </w:tblGrid>
      <w:tr>
        <w:trPr>
          <w:trHeight w:val="635" w:hRule="atLeast"/>
        </w:trPr>
        <w:tc>
          <w:tcPr>
            <w:tcW w:w="179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案件名</w:t>
            </w:r>
          </w:p>
        </w:tc>
        <w:tc>
          <w:tcPr>
            <w:tcW w:w="748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left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岬町耐震改修促進計画策定業務</w:t>
            </w:r>
          </w:p>
        </w:tc>
      </w:tr>
      <w:tr>
        <w:trPr>
          <w:trHeight w:val="405" w:hRule="atLeast"/>
        </w:trPr>
        <w:tc>
          <w:tcPr>
            <w:tcW w:w="179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岬町入札参加資格登録</w:t>
            </w:r>
          </w:p>
        </w:tc>
        <w:tc>
          <w:tcPr>
            <w:tcW w:w="225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申　請　番　号</w:t>
            </w:r>
          </w:p>
        </w:tc>
        <w:tc>
          <w:tcPr>
            <w:tcW w:w="522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15" w:hRule="atLeast"/>
        </w:trPr>
        <w:tc>
          <w:tcPr>
            <w:tcW w:w="1793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連絡先</w:t>
            </w: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部署名</w:t>
            </w: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15" w:hRule="atLeast"/>
        </w:trPr>
        <w:tc>
          <w:tcPr>
            <w:tcW w:w="1793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担当者氏名</w:t>
            </w: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1793" w:type="dxa"/>
            <w:vMerge w:val="continue"/>
            <w:shd w:val="clear" w:color="auto" w:fill="auto"/>
            <w:vAlign w:val="top"/>
          </w:tcPr>
          <w:p>
            <w:pPr>
              <w:pStyle w:val="0"/>
              <w:ind w:left="105" w:leftChars="50" w:right="105" w:rightChars="50"/>
              <w:rPr>
                <w:rFonts w:hint="default"/>
                <w:sz w:val="20"/>
              </w:rPr>
            </w:pPr>
          </w:p>
        </w:tc>
        <w:tc>
          <w:tcPr>
            <w:tcW w:w="2257" w:type="dxa"/>
            <w:vMerge w:val="restart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電話番号</w:t>
            </w: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485" w:hRule="atLeast"/>
        </w:trPr>
        <w:tc>
          <w:tcPr>
            <w:tcW w:w="1793" w:type="dxa"/>
            <w:vMerge w:val="continue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257" w:type="dxa"/>
            <w:shd w:val="clear" w:color="auto" w:fill="auto"/>
            <w:vAlign w:val="center"/>
          </w:tcPr>
          <w:p>
            <w:pPr>
              <w:pStyle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メールアドレス</w:t>
            </w: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417" w:right="1417" w:bottom="1417" w:left="1417" w:header="851" w:footer="992" w:gutter="0"/>
      <w:cols w:space="720"/>
      <w:textDirection w:val="lrTb"/>
      <w:docGrid w:type="linesAndChars" w:linePitch="350" w:charSpace="32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明朝">
    <w:panose1 w:val="00000000000000000000"/>
    <w:charset w:val="80"/>
    <w:family w:val="roman"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9"/>
  <w:drawingGridHorizontalSpacing w:val="22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qFormat/>
    <w:pPr>
      <w:jc w:val="center"/>
    </w:pPr>
    <w:rPr>
      <w:rFonts w:ascii="Century" w:hAnsi="Century" w:eastAsia="ＭＳ 明朝"/>
    </w:rPr>
  </w:style>
  <w:style w:type="paragraph" w:styleId="16">
    <w:name w:val="Date"/>
    <w:basedOn w:val="0"/>
    <w:next w:val="0"/>
    <w:link w:val="0"/>
    <w:uiPriority w:val="0"/>
    <w:qFormat/>
    <w:rPr>
      <w:rFonts w:ascii="Century" w:hAnsi="Century" w:eastAsia="ＭＳ 明朝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0</Words>
  <Characters>188</Characters>
  <Application>JUST Note</Application>
  <Lines>110</Lines>
  <Paragraphs>19</Paragraphs>
  <CharactersWithSpaces>223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soumu</cp:lastModifiedBy>
  <cp:lastPrinted>2022-04-11T09:40:00Z</cp:lastPrinted>
  <dcterms:created xsi:type="dcterms:W3CDTF">2021-03-08T04:47:00Z</dcterms:created>
  <dcterms:modified xsi:type="dcterms:W3CDTF">2026-04-21T07:44:41Z</dcterms:modified>
  <cp:revision>9</cp:revision>
</cp:coreProperties>
</file>