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様式第１号（第３条関係）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</w:p>
    <w:p>
      <w:pPr>
        <w:pStyle w:val="0"/>
        <w:ind w:leftChars="0" w:firstLine="0" w:firstLineChars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岬町期日前投票立会人登録申込書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</w:p>
    <w:p>
      <w:pPr>
        <w:pStyle w:val="0"/>
        <w:ind w:left="0" w:leftChars="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私は、期日前投票所の投票立会人に従事する場合は、下記の事項を順守します。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１．投票に関する秘密はもとより、職務上知り得た秘密を一切他に漏らしません。</w:t>
      </w: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２．その他、選挙人から選挙に関する一切の疑義を抱かせることのないよう、誠実かつ公正に職務を執行します。</w:t>
      </w:r>
    </w:p>
    <w:p>
      <w:pPr>
        <w:pStyle w:val="0"/>
        <w:ind w:left="210" w:leftChars="100" w:firstLine="6930" w:firstLineChars="330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ind w:left="210" w:leftChars="100" w:firstLine="6930" w:firstLineChars="3300"/>
        <w:rPr>
          <w:rFonts w:hint="default" w:ascii="ＭＳ 明朝" w:hAnsi="ＭＳ 明朝" w:eastAsia="ＭＳ 明朝"/>
        </w:rPr>
      </w:pPr>
    </w:p>
    <w:p>
      <w:pPr>
        <w:pStyle w:val="0"/>
        <w:ind w:left="210" w:leftChars="10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岬町選挙管理委員会　あて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5"/>
        <w:gridCol w:w="2027"/>
        <w:gridCol w:w="6613"/>
      </w:tblGrid>
      <w:tr>
        <w:trPr/>
        <w:tc>
          <w:tcPr>
            <w:tcW w:w="2382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661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382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661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90" w:hRule="atLeast"/>
        </w:trPr>
        <w:tc>
          <w:tcPr>
            <w:tcW w:w="238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6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  <w:r>
              <w:rPr>
                <w:rFonts w:hint="eastAsia" w:ascii="ＭＳ 明朝" w:hAnsi="ＭＳ 明朝" w:eastAsia="ＭＳ 明朝"/>
              </w:rPr>
              <w:t>599-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岬町</w:t>
            </w:r>
          </w:p>
        </w:tc>
      </w:tr>
      <w:tr>
        <w:trPr>
          <w:trHeight w:val="530" w:hRule="atLeast"/>
        </w:trPr>
        <w:tc>
          <w:tcPr>
            <w:tcW w:w="238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年　　　　　月　　　　　日</w:t>
            </w:r>
          </w:p>
        </w:tc>
      </w:tr>
      <w:tr>
        <w:trPr>
          <w:trHeight w:val="530" w:hRule="atLeast"/>
        </w:trPr>
        <w:tc>
          <w:tcPr>
            <w:tcW w:w="3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　絡　先</w:t>
            </w:r>
          </w:p>
        </w:tc>
        <w:tc>
          <w:tcPr>
            <w:tcW w:w="20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自宅電話番号</w:t>
            </w:r>
          </w:p>
        </w:tc>
        <w:tc>
          <w:tcPr>
            <w:tcW w:w="6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携帯電話番号</w:t>
            </w:r>
          </w:p>
        </w:tc>
        <w:tc>
          <w:tcPr>
            <w:tcW w:w="6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3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メールアドレス</w:t>
            </w:r>
          </w:p>
        </w:tc>
        <w:tc>
          <w:tcPr>
            <w:tcW w:w="6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10" w:hRule="atLeast"/>
        </w:trPr>
        <w:tc>
          <w:tcPr>
            <w:tcW w:w="238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所属政党又は所属する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その他の政治団体名</w:t>
            </w:r>
          </w:p>
        </w:tc>
        <w:tc>
          <w:tcPr>
            <w:tcW w:w="66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※政党の党員等である場合は所属している政党等の名称を、どこにも所属していない場合は「なし」と記入してください。</w:t>
            </w:r>
          </w:p>
        </w:tc>
      </w:tr>
    </w:tbl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※この申込書を、岬町選挙管理委員会事務局（岬町役場総務課）へ提出してください。</w:t>
      </w: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選挙の日程が確定すると、立会人登録者名簿に登録されている方に、期日前投票期間の予定表を送付し、希望日程を調整後、選任通知を送付します。なお、ご希望の日程に沿えない場合がありますので、あらかじめご了承ください。</w:t>
      </w:r>
    </w:p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※提出いただいた個人情報は、期日前投票所の投票立会人の選任、その他選挙事務の目的にのみ使用します。　</w:t>
      </w:r>
    </w:p>
    <w:p>
      <w:pPr>
        <w:pStyle w:val="0"/>
        <w:ind w:leftChars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事務局処理欄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35"/>
        <w:gridCol w:w="6660"/>
      </w:tblGrid>
      <w:tr>
        <w:trPr>
          <w:trHeight w:val="360" w:hRule="atLeast"/>
        </w:trPr>
        <w:tc>
          <w:tcPr>
            <w:tcW w:w="23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受付印</w:t>
            </w:r>
          </w:p>
        </w:tc>
        <w:tc>
          <w:tcPr>
            <w:tcW w:w="66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本町選挙人名簿登録　　　有　　／　　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第（　　　　　）投票区　（　　　　　　）頁（　　　　　）番</w:t>
            </w:r>
          </w:p>
        </w:tc>
      </w:tr>
      <w:tr>
        <w:trPr>
          <w:trHeight w:val="1515" w:hRule="atLeast"/>
        </w:trPr>
        <w:tc>
          <w:tcPr>
            <w:tcW w:w="23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66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hanging="210" w:hangingChars="100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7</Pages>
  <Words>1</Words>
  <Characters>2355</Characters>
  <Application>JUST Note</Application>
  <Lines>978</Lines>
  <Paragraphs>94</Paragraphs>
  <CharactersWithSpaces>2518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岬町 情報</dc:creator>
  <cp:lastModifiedBy>setup</cp:lastModifiedBy>
  <dcterms:created xsi:type="dcterms:W3CDTF">2022-11-15T05:30:00Z</dcterms:created>
  <dcterms:modified xsi:type="dcterms:W3CDTF">2022-12-01T04:13:42Z</dcterms:modified>
  <cp:revision>2</cp:revision>
</cp:coreProperties>
</file>