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auto"/>
        <w:jc w:val="left"/>
        <w:rPr>
          <w:rFonts w:hint="default"/>
          <w:sz w:val="21"/>
        </w:rPr>
      </w:pPr>
      <w:r>
        <w:rPr>
          <w:rFonts w:hint="default" w:asciiTheme="minorEastAsia" w:hAnsiTheme="minorEastAsia"/>
          <w:sz w:val="21"/>
        </w:rPr>
        <w:t>様式第</w:t>
      </w:r>
      <w:r>
        <w:rPr>
          <w:rFonts w:hint="eastAsia" w:asciiTheme="minorEastAsia" w:hAnsiTheme="minorEastAsia"/>
          <w:sz w:val="21"/>
        </w:rPr>
        <w:t>７</w:t>
      </w:r>
      <w:r>
        <w:rPr>
          <w:rFonts w:hint="default" w:asciiTheme="minorEastAsia" w:hAnsiTheme="minorEastAsia"/>
          <w:sz w:val="21"/>
        </w:rPr>
        <w:t>号</w:t>
      </w:r>
      <w:r>
        <w:rPr>
          <w:rFonts w:hint="eastAsia" w:asciiTheme="minorEastAsia" w:hAnsiTheme="minorEastAsia"/>
          <w:sz w:val="21"/>
        </w:rPr>
        <w:t>（第１６条関係）</w:t>
      </w:r>
    </w:p>
    <w:tbl>
      <w:tblPr>
        <w:tblStyle w:val="54"/>
        <w:tblW w:w="0" w:type="auto"/>
        <w:tblInd w:w="0" w:type="dxa"/>
        <w:tblLayout w:type="fixed"/>
        <w:tblLook w:firstRow="1" w:lastRow="0" w:firstColumn="1" w:lastColumn="0" w:noHBand="0" w:noVBand="1" w:val="04A0"/>
      </w:tblPr>
      <w:tblGrid>
        <w:gridCol w:w="9638"/>
      </w:tblGrid>
      <w:tr>
        <w:trPr/>
        <w:tc>
          <w:tcPr>
            <w:tcW w:w="9638" w:type="dxa"/>
            <w:vAlign w:val="top"/>
          </w:tcPr>
          <w:p>
            <w:pPr>
              <w:pStyle w:val="0"/>
              <w:jc w:val="right"/>
              <w:rPr>
                <w:rFonts w:hint="default"/>
                <w:sz w:val="21"/>
              </w:rPr>
            </w:pPr>
            <w:r>
              <w:rPr>
                <w:rFonts w:hint="default" w:asciiTheme="minorEastAsia" w:hAnsiTheme="minorEastAsia"/>
                <w:sz w:val="21"/>
              </w:rPr>
              <w:t>　</w:t>
            </w:r>
          </w:p>
          <w:p>
            <w:pPr>
              <w:pStyle w:val="0"/>
              <w:jc w:val="right"/>
              <w:rPr>
                <w:rFonts w:hint="default"/>
                <w:sz w:val="21"/>
              </w:rPr>
            </w:pPr>
            <w:r>
              <w:rPr>
                <w:rFonts w:hint="default" w:asciiTheme="minorEastAsia" w:hAnsiTheme="minorEastAsia"/>
                <w:sz w:val="21"/>
              </w:rPr>
              <w:t>　年　　月　　日</w:t>
            </w:r>
          </w:p>
          <w:p>
            <w:pPr>
              <w:pStyle w:val="0"/>
              <w:rPr>
                <w:rFonts w:hint="default"/>
                <w:sz w:val="21"/>
              </w:rPr>
            </w:pPr>
            <w:r>
              <w:rPr>
                <w:rFonts w:hint="default" w:asciiTheme="minorEastAsia" w:hAnsiTheme="minorEastAsia"/>
                <w:sz w:val="21"/>
              </w:rPr>
              <w:t>　</w:t>
            </w:r>
            <w:r>
              <w:rPr>
                <w:rFonts w:hint="eastAsia" w:asciiTheme="minorEastAsia" w:hAnsiTheme="minorEastAsia"/>
                <w:sz w:val="21"/>
              </w:rPr>
              <w:t>岬町長　殿</w:t>
            </w:r>
          </w:p>
          <w:p>
            <w:pPr>
              <w:pStyle w:val="0"/>
              <w:rPr>
                <w:rFonts w:hint="default"/>
                <w:sz w:val="21"/>
              </w:rPr>
            </w:pPr>
            <w:r>
              <w:rPr>
                <w:rFonts w:hint="default" w:asciiTheme="minorEastAsia" w:hAnsiTheme="minorEastAsia"/>
                <w:sz w:val="21"/>
              </w:rPr>
              <w:t>　　　　　　　　　　　　　　　　　　　　</w:t>
            </w:r>
            <w:r>
              <w:rPr>
                <w:rFonts w:hint="eastAsia" w:asciiTheme="minorEastAsia" w:hAnsiTheme="minorEastAsia"/>
                <w:sz w:val="21"/>
              </w:rPr>
              <w:t>　</w:t>
            </w:r>
            <w:r>
              <w:rPr>
                <w:rFonts w:hint="default" w:asciiTheme="minorEastAsia" w:hAnsiTheme="minorEastAsia"/>
                <w:sz w:val="21"/>
              </w:rPr>
              <w:t>合併しようとする認可</w:t>
            </w:r>
            <w:r>
              <w:rPr>
                <w:rFonts w:hint="eastAsia" w:asciiTheme="minorEastAsia" w:hAnsiTheme="minorEastAsia"/>
                <w:sz w:val="21"/>
              </w:rPr>
              <w:t>を受けた</w:t>
            </w:r>
            <w:r>
              <w:rPr>
                <w:rFonts w:hint="default" w:asciiTheme="minorEastAsia" w:hAnsiTheme="minorEastAsia"/>
                <w:sz w:val="21"/>
              </w:rPr>
              <w:t>地縁</w:t>
            </w:r>
            <w:r>
              <w:rPr>
                <w:rFonts w:hint="eastAsia" w:asciiTheme="minorEastAsia" w:hAnsiTheme="minorEastAsia"/>
                <w:sz w:val="21"/>
              </w:rPr>
              <w:t>による</w:t>
            </w:r>
            <w:r>
              <w:rPr>
                <w:rFonts w:hint="default" w:asciiTheme="minorEastAsia" w:hAnsiTheme="minorEastAsia"/>
                <w:sz w:val="21"/>
              </w:rPr>
              <w:t>団体の　　</w:t>
            </w:r>
          </w:p>
          <w:p>
            <w:pPr>
              <w:pStyle w:val="0"/>
              <w:ind w:left="0" w:leftChars="0" w:firstLine="4410" w:firstLineChars="2100"/>
              <w:rPr>
                <w:rFonts w:hint="default"/>
                <w:sz w:val="21"/>
              </w:rPr>
            </w:pPr>
            <w:r>
              <w:rPr>
                <w:rFonts w:hint="default" w:asciiTheme="minorEastAsia" w:hAnsiTheme="minorEastAsia"/>
                <w:sz w:val="21"/>
              </w:rPr>
              <w:t>名称及び主たる事務所の所在地</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名　称</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所在地</w:t>
            </w:r>
          </w:p>
          <w:p>
            <w:pPr>
              <w:pStyle w:val="0"/>
              <w:ind w:leftChars="0" w:firstLine="0" w:firstLineChars="0"/>
              <w:jc w:val="center"/>
              <w:rPr>
                <w:rFonts w:hint="default"/>
                <w:sz w:val="21"/>
              </w:rPr>
            </w:pPr>
            <w:r>
              <w:rPr>
                <w:rFonts w:hint="eastAsia" w:asciiTheme="minorEastAsia" w:hAnsiTheme="minorEastAsia"/>
                <w:sz w:val="21"/>
              </w:rPr>
              <w:t>　　　　　　　</w:t>
            </w:r>
            <w:r>
              <w:rPr>
                <w:rFonts w:hint="default" w:asciiTheme="minorEastAsia" w:hAnsiTheme="minorEastAsia"/>
                <w:sz w:val="21"/>
              </w:rPr>
              <w:t>代表者の氏名及び住所</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氏　名</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住　所</w:t>
            </w:r>
          </w:p>
          <w:p>
            <w:pPr>
              <w:pStyle w:val="0"/>
              <w:ind w:right="420" w:rightChars="200" w:firstLine="0" w:firstLineChars="0"/>
              <w:jc w:val="right"/>
              <w:rPr>
                <w:rFonts w:hint="default"/>
                <w:sz w:val="21"/>
              </w:rPr>
            </w:pPr>
            <w:r>
              <w:rPr>
                <w:rFonts w:hint="default" w:asciiTheme="minorEastAsia" w:hAnsiTheme="minorEastAsia"/>
                <w:sz w:val="21"/>
              </w:rPr>
              <w:t>合併しようとする認可</w:t>
            </w:r>
            <w:r>
              <w:rPr>
                <w:rFonts w:hint="eastAsia" w:asciiTheme="minorEastAsia" w:hAnsiTheme="minorEastAsia"/>
                <w:sz w:val="21"/>
              </w:rPr>
              <w:t>による</w:t>
            </w:r>
            <w:r>
              <w:rPr>
                <w:rFonts w:hint="default" w:asciiTheme="minorEastAsia" w:hAnsiTheme="minorEastAsia"/>
                <w:sz w:val="21"/>
              </w:rPr>
              <w:t>地縁</w:t>
            </w:r>
            <w:r>
              <w:rPr>
                <w:rFonts w:hint="eastAsia" w:asciiTheme="minorEastAsia" w:hAnsiTheme="minorEastAsia"/>
                <w:sz w:val="21"/>
              </w:rPr>
              <w:t>を受けた</w:t>
            </w:r>
            <w:r>
              <w:rPr>
                <w:rFonts w:hint="default" w:asciiTheme="minorEastAsia" w:hAnsiTheme="minorEastAsia"/>
                <w:sz w:val="21"/>
              </w:rPr>
              <w:t>団体の　　</w:t>
            </w:r>
          </w:p>
          <w:p>
            <w:pPr>
              <w:pStyle w:val="0"/>
              <w:ind w:leftChars="0" w:firstLine="0" w:firstLineChars="0"/>
              <w:jc w:val="center"/>
              <w:rPr>
                <w:rFonts w:hint="default"/>
                <w:sz w:val="21"/>
              </w:rPr>
            </w:pPr>
            <w:r>
              <w:rPr>
                <w:rFonts w:hint="eastAsia" w:asciiTheme="minorEastAsia" w:hAnsiTheme="minorEastAsia"/>
                <w:sz w:val="21"/>
              </w:rPr>
              <w:t>　　　　　　　　　　　</w:t>
            </w:r>
            <w:r>
              <w:rPr>
                <w:rFonts w:hint="default" w:asciiTheme="minorEastAsia" w:hAnsiTheme="minorEastAsia"/>
                <w:sz w:val="21"/>
              </w:rPr>
              <w:t>名称及び主たる事務所の所在地</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名　称</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所在地</w:t>
            </w:r>
            <w:r>
              <w:rPr>
                <w:rFonts w:hint="eastAsia" w:asciiTheme="minorEastAsia" w:hAnsiTheme="minorEastAsia"/>
                <w:sz w:val="21"/>
              </w:rPr>
              <w:t>　　　　　　</w:t>
            </w:r>
          </w:p>
          <w:p>
            <w:pPr>
              <w:pStyle w:val="0"/>
              <w:ind w:leftChars="0" w:firstLine="0" w:firstLineChars="0"/>
              <w:jc w:val="center"/>
              <w:rPr>
                <w:rFonts w:hint="default"/>
                <w:sz w:val="21"/>
              </w:rPr>
            </w:pPr>
            <w:r>
              <w:rPr>
                <w:rFonts w:hint="eastAsia" w:asciiTheme="minorEastAsia" w:hAnsiTheme="minorEastAsia"/>
                <w:sz w:val="21"/>
              </w:rPr>
              <w:t>　　　　　　　</w:t>
            </w:r>
            <w:r>
              <w:rPr>
                <w:rFonts w:hint="default" w:asciiTheme="minorEastAsia" w:hAnsiTheme="minorEastAsia"/>
                <w:sz w:val="21"/>
              </w:rPr>
              <w:t>代表者の氏名及び住所</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氏　名</w:t>
            </w:r>
          </w:p>
          <w:p>
            <w:pPr>
              <w:pStyle w:val="0"/>
              <w:spacing w:before="0" w:beforeLines="0" w:beforeAutospacing="0" w:after="0" w:afterLines="0" w:afterAutospacing="0" w:line="360" w:lineRule="auto"/>
              <w:ind w:leftChars="0" w:firstLine="0" w:firstLineChars="0"/>
              <w:jc w:val="center"/>
              <w:rPr>
                <w:rFonts w:hint="default"/>
                <w:sz w:val="21"/>
              </w:rPr>
            </w:pPr>
            <w:r>
              <w:rPr>
                <w:rFonts w:hint="default" w:asciiTheme="minorEastAsia" w:hAnsiTheme="minorEastAsia"/>
                <w:sz w:val="21"/>
              </w:rPr>
              <w:t>住　所</w:t>
            </w:r>
          </w:p>
          <w:p>
            <w:pPr>
              <w:pStyle w:val="0"/>
              <w:jc w:val="center"/>
              <w:rPr>
                <w:rFonts w:hint="default"/>
                <w:sz w:val="21"/>
              </w:rPr>
            </w:pPr>
            <w:r>
              <w:rPr>
                <w:rFonts w:hint="eastAsia" w:asciiTheme="minorEastAsia" w:hAnsiTheme="minorEastAsia"/>
                <w:sz w:val="21"/>
              </w:rPr>
              <w:t>合併</w:t>
            </w:r>
            <w:r>
              <w:rPr>
                <w:rFonts w:hint="default" w:asciiTheme="minorEastAsia" w:hAnsiTheme="minorEastAsia"/>
                <w:sz w:val="21"/>
              </w:rPr>
              <w:t>認可申請書</w:t>
            </w:r>
          </w:p>
          <w:p>
            <w:pPr>
              <w:pStyle w:val="0"/>
              <w:jc w:val="center"/>
              <w:rPr>
                <w:rFonts w:hint="default" w:asciiTheme="minorEastAsia" w:hAnsiTheme="minorEastAsia"/>
                <w:sz w:val="21"/>
              </w:rPr>
            </w:pPr>
          </w:p>
          <w:p>
            <w:pPr>
              <w:pStyle w:val="0"/>
              <w:ind w:firstLine="240"/>
              <w:rPr>
                <w:rFonts w:hint="default"/>
                <w:sz w:val="21"/>
              </w:rPr>
            </w:pPr>
            <w:r>
              <w:rPr>
                <w:rFonts w:hint="default" w:asciiTheme="minorEastAsia" w:hAnsiTheme="minorEastAsia"/>
                <w:sz w:val="21"/>
              </w:rPr>
              <w:t>地方自治法第２６０条の３９第３項の規定により、合併の認可を受けたいので、下記のとおり申請します。</w:t>
            </w:r>
          </w:p>
          <w:p>
            <w:pPr>
              <w:pStyle w:val="0"/>
              <w:ind w:left="240" w:hanging="240"/>
              <w:rPr>
                <w:rFonts w:hint="default"/>
                <w:sz w:val="21"/>
              </w:rPr>
            </w:pPr>
            <w:r>
              <w:rPr>
                <w:rFonts w:hint="default" w:asciiTheme="minorEastAsia" w:hAnsiTheme="minorEastAsia"/>
                <w:sz w:val="21"/>
              </w:rPr>
              <w:t>○</w:t>
            </w:r>
            <w:r>
              <w:rPr>
                <w:rFonts w:hint="default" w:asciiTheme="minorEastAsia" w:hAnsiTheme="minorEastAsia"/>
                <w:sz w:val="21"/>
              </w:rPr>
              <w:t>　合併後存続する認可</w:t>
            </w:r>
            <w:r>
              <w:rPr>
                <w:rFonts w:hint="eastAsia" w:asciiTheme="minorEastAsia" w:hAnsiTheme="minorEastAsia"/>
                <w:sz w:val="21"/>
              </w:rPr>
              <w:t>を受けた</w:t>
            </w:r>
            <w:r>
              <w:rPr>
                <w:rFonts w:hint="default" w:asciiTheme="minorEastAsia" w:hAnsiTheme="minorEastAsia"/>
                <w:sz w:val="21"/>
              </w:rPr>
              <w:t>地縁</w:t>
            </w:r>
            <w:r>
              <w:rPr>
                <w:rFonts w:hint="eastAsia" w:asciiTheme="minorEastAsia" w:hAnsiTheme="minorEastAsia"/>
                <w:sz w:val="21"/>
              </w:rPr>
              <w:t>による</w:t>
            </w:r>
            <w:r>
              <w:rPr>
                <w:rFonts w:hint="default" w:asciiTheme="minorEastAsia" w:hAnsiTheme="minorEastAsia"/>
                <w:sz w:val="21"/>
              </w:rPr>
              <w:t>団体</w:t>
            </w:r>
          </w:p>
          <w:p>
            <w:pPr>
              <w:pStyle w:val="0"/>
              <w:ind w:left="210" w:leftChars="100" w:firstLine="210" w:firstLineChars="100"/>
              <w:rPr>
                <w:rFonts w:hint="default"/>
                <w:sz w:val="21"/>
              </w:rPr>
            </w:pPr>
            <w:r>
              <w:rPr>
                <w:rFonts w:hint="default" w:asciiTheme="minorEastAsia" w:hAnsiTheme="minorEastAsia"/>
                <w:sz w:val="21"/>
              </w:rPr>
              <w:t>又は合併により設立する認可</w:t>
            </w:r>
            <w:r>
              <w:rPr>
                <w:rFonts w:hint="eastAsia" w:asciiTheme="minorEastAsia" w:hAnsiTheme="minorEastAsia"/>
                <w:sz w:val="21"/>
              </w:rPr>
              <w:t>を受けた</w:t>
            </w:r>
            <w:r>
              <w:rPr>
                <w:rFonts w:hint="default" w:asciiTheme="minorEastAsia" w:hAnsiTheme="minorEastAsia"/>
                <w:sz w:val="21"/>
              </w:rPr>
              <w:t>地縁</w:t>
            </w:r>
            <w:r>
              <w:rPr>
                <w:rFonts w:hint="eastAsia" w:asciiTheme="minorEastAsia" w:hAnsiTheme="minorEastAsia"/>
                <w:sz w:val="21"/>
              </w:rPr>
              <w:t>による</w:t>
            </w:r>
            <w:r>
              <w:rPr>
                <w:rFonts w:hint="default" w:asciiTheme="minorEastAsia" w:hAnsiTheme="minorEastAsia"/>
                <w:sz w:val="21"/>
              </w:rPr>
              <w:t>団体に関する事項</w:t>
            </w:r>
          </w:p>
          <w:p>
            <w:pPr>
              <w:pStyle w:val="0"/>
              <w:spacing w:before="0" w:beforeLines="0" w:beforeAutospacing="0" w:after="0" w:afterLines="0" w:afterAutospacing="0" w:line="360" w:lineRule="auto"/>
              <w:rPr>
                <w:rFonts w:hint="default"/>
                <w:sz w:val="21"/>
              </w:rPr>
            </w:pPr>
            <w:r>
              <w:rPr>
                <w:rFonts w:hint="default" w:asciiTheme="minorEastAsia" w:hAnsiTheme="minorEastAsia"/>
                <w:sz w:val="21"/>
              </w:rPr>
              <w:t>　・</w:t>
            </w:r>
            <w:r>
              <w:rPr>
                <w:rFonts w:hint="eastAsia"/>
                <w:sz w:val="21"/>
              </w:rPr>
              <w:t>合併後の認可を受けた地縁による団体</w:t>
            </w:r>
            <w:r>
              <w:rPr>
                <w:rFonts w:hint="default" w:asciiTheme="minorEastAsia" w:hAnsiTheme="minorEastAsia"/>
                <w:sz w:val="21"/>
              </w:rPr>
              <w:t>の名称及び主たる事務所の所在地</w:t>
            </w:r>
          </w:p>
          <w:p>
            <w:pPr>
              <w:pStyle w:val="0"/>
              <w:spacing w:before="0" w:beforeLines="0" w:beforeAutospacing="0" w:after="0" w:afterLines="0" w:afterAutospacing="0" w:line="360" w:lineRule="auto"/>
              <w:rPr>
                <w:rFonts w:hint="default"/>
                <w:sz w:val="21"/>
              </w:rPr>
            </w:pPr>
            <w:r>
              <w:rPr>
                <w:rFonts w:hint="default" w:asciiTheme="minorEastAsia" w:hAnsiTheme="minorEastAsia"/>
                <w:sz w:val="21"/>
              </w:rPr>
              <w:t>　　名　称</w:t>
            </w:r>
          </w:p>
          <w:p>
            <w:pPr>
              <w:pStyle w:val="0"/>
              <w:spacing w:before="0" w:beforeLines="0" w:beforeAutospacing="0" w:after="0" w:afterLines="0" w:afterAutospacing="0" w:line="360" w:lineRule="auto"/>
              <w:rPr>
                <w:rFonts w:hint="default"/>
                <w:sz w:val="21"/>
              </w:rPr>
            </w:pPr>
            <w:r>
              <w:rPr>
                <w:rFonts w:hint="default" w:asciiTheme="minorEastAsia" w:hAnsiTheme="minorEastAsia"/>
                <w:sz w:val="21"/>
              </w:rPr>
              <w:t>　　所在地</w:t>
            </w:r>
          </w:p>
          <w:p>
            <w:pPr>
              <w:pStyle w:val="0"/>
              <w:spacing w:before="0" w:beforeLines="0" w:beforeAutospacing="0" w:after="0" w:afterLines="0" w:afterAutospacing="0" w:line="360" w:lineRule="auto"/>
              <w:rPr>
                <w:rFonts w:hint="default"/>
                <w:sz w:val="21"/>
              </w:rPr>
            </w:pPr>
            <w:r>
              <w:rPr>
                <w:rFonts w:hint="default" w:asciiTheme="minorEastAsia" w:hAnsiTheme="minorEastAsia"/>
                <w:sz w:val="21"/>
              </w:rPr>
              <w:t>　・</w:t>
            </w:r>
            <w:r>
              <w:rPr>
                <w:rFonts w:hint="eastAsia"/>
                <w:sz w:val="21"/>
              </w:rPr>
              <w:t>合併後の認可を受けた地縁による団体</w:t>
            </w:r>
            <w:r>
              <w:rPr>
                <w:rFonts w:hint="default" w:asciiTheme="minorEastAsia" w:hAnsiTheme="minorEastAsia"/>
                <w:sz w:val="21"/>
              </w:rPr>
              <w:t>の代表者の氏名及び住所</w:t>
            </w:r>
          </w:p>
          <w:p>
            <w:pPr>
              <w:pStyle w:val="0"/>
              <w:spacing w:before="0" w:beforeLines="0" w:beforeAutospacing="0" w:after="0" w:afterLines="0" w:afterAutospacing="0" w:line="360" w:lineRule="auto"/>
              <w:rPr>
                <w:rFonts w:hint="default"/>
                <w:sz w:val="21"/>
              </w:rPr>
            </w:pPr>
            <w:r>
              <w:rPr>
                <w:rFonts w:hint="default" w:asciiTheme="minorEastAsia" w:hAnsiTheme="minorEastAsia"/>
                <w:sz w:val="21"/>
              </w:rPr>
              <w:t>　　名　称</w:t>
            </w:r>
          </w:p>
          <w:p>
            <w:pPr>
              <w:pStyle w:val="0"/>
              <w:spacing w:before="0" w:beforeLines="0" w:beforeAutospacing="0" w:after="0" w:afterLines="0" w:afterAutospacing="0" w:line="360" w:lineRule="auto"/>
              <w:rPr>
                <w:rFonts w:hint="default"/>
                <w:sz w:val="21"/>
              </w:rPr>
            </w:pPr>
            <w:r>
              <w:rPr>
                <w:rFonts w:hint="default" w:asciiTheme="minorEastAsia" w:hAnsiTheme="minorEastAsia"/>
                <w:sz w:val="21"/>
              </w:rPr>
              <w:t>　　所在地</w:t>
            </w:r>
          </w:p>
          <w:p>
            <w:pPr>
              <w:pStyle w:val="0"/>
              <w:spacing w:before="0" w:beforeLines="0" w:beforeAutospacing="0" w:after="0" w:afterLines="0" w:afterAutospacing="0" w:line="360" w:lineRule="auto"/>
              <w:rPr>
                <w:rFonts w:hint="default"/>
                <w:sz w:val="21"/>
              </w:rPr>
            </w:pPr>
            <w:r>
              <w:rPr>
                <w:rFonts w:hint="default" w:asciiTheme="minorEastAsia" w:hAnsiTheme="minorEastAsia"/>
                <w:sz w:val="21"/>
              </w:rPr>
              <w:t>　・合併により消滅する認可</w:t>
            </w:r>
            <w:r>
              <w:rPr>
                <w:rFonts w:hint="eastAsia" w:asciiTheme="minorEastAsia" w:hAnsiTheme="minorEastAsia"/>
                <w:sz w:val="21"/>
              </w:rPr>
              <w:t>を受けた</w:t>
            </w:r>
            <w:r>
              <w:rPr>
                <w:rFonts w:hint="default" w:asciiTheme="minorEastAsia" w:hAnsiTheme="minorEastAsia"/>
                <w:sz w:val="21"/>
              </w:rPr>
              <w:t>地縁</w:t>
            </w:r>
            <w:r>
              <w:rPr>
                <w:rFonts w:hint="eastAsia" w:asciiTheme="minorEastAsia" w:hAnsiTheme="minorEastAsia"/>
                <w:sz w:val="21"/>
              </w:rPr>
              <w:t>による</w:t>
            </w:r>
            <w:r>
              <w:rPr>
                <w:rFonts w:hint="default" w:asciiTheme="minorEastAsia" w:hAnsiTheme="minorEastAsia"/>
                <w:sz w:val="21"/>
              </w:rPr>
              <w:t>団体の名称</w:t>
            </w:r>
          </w:p>
          <w:p>
            <w:pPr>
              <w:pStyle w:val="0"/>
              <w:spacing w:before="0" w:beforeLines="0" w:beforeAutospacing="0" w:after="0" w:afterLines="0" w:afterAutospacing="0" w:line="360" w:lineRule="auto"/>
              <w:rPr>
                <w:rFonts w:hint="default"/>
                <w:sz w:val="21"/>
              </w:rPr>
            </w:pPr>
            <w:r>
              <w:rPr>
                <w:rFonts w:hint="default" w:asciiTheme="minorEastAsia" w:hAnsiTheme="minorEastAsia"/>
                <w:sz w:val="21"/>
              </w:rPr>
              <w:t>　　名　称</w:t>
            </w:r>
          </w:p>
          <w:p>
            <w:pPr>
              <w:pStyle w:val="0"/>
              <w:rPr>
                <w:rFonts w:hint="default"/>
                <w:sz w:val="21"/>
              </w:rPr>
            </w:pPr>
            <w:r>
              <w:rPr>
                <w:rFonts w:hint="default" w:asciiTheme="minorEastAsia" w:hAnsiTheme="minorEastAsia"/>
                <w:sz w:val="21"/>
              </w:rPr>
              <w:t>（別添書類）</w:t>
            </w:r>
          </w:p>
          <w:p>
            <w:pPr>
              <w:pStyle w:val="0"/>
              <w:ind w:left="440" w:hanging="440" w:hangingChars="200"/>
              <w:rPr>
                <w:rFonts w:hint="eastAsia"/>
                <w:sz w:val="21"/>
              </w:rPr>
            </w:pPr>
            <w:r>
              <w:rPr>
                <w:rFonts w:hint="eastAsia"/>
                <w:sz w:val="21"/>
              </w:rPr>
              <w:t>１　合併後存続する認可を受けた地縁による団体又は合併により設立する認可を受けた地縁による団体の規約</w:t>
            </w:r>
          </w:p>
          <w:p>
            <w:pPr>
              <w:pStyle w:val="0"/>
              <w:ind w:left="440" w:hanging="440" w:hangingChars="200"/>
              <w:rPr>
                <w:rFonts w:hint="eastAsia"/>
                <w:sz w:val="21"/>
              </w:rPr>
            </w:pPr>
            <w:r>
              <w:rPr>
                <w:rFonts w:hint="eastAsia"/>
                <w:sz w:val="21"/>
              </w:rPr>
              <w:t>２　法第２６０条の３９第３項の認可を申請することについて合併しようとする各認可を受けた地縁による団体の総会で議決したことを証する書類</w:t>
            </w:r>
          </w:p>
          <w:p>
            <w:pPr>
              <w:pStyle w:val="0"/>
              <w:rPr>
                <w:rFonts w:hint="eastAsia"/>
                <w:sz w:val="21"/>
              </w:rPr>
            </w:pPr>
            <w:r>
              <w:rPr>
                <w:rFonts w:hint="eastAsia"/>
                <w:sz w:val="21"/>
              </w:rPr>
              <w:t>３　合併後の認可を受けた地縁による団体の構成員の名簿</w:t>
            </w:r>
          </w:p>
          <w:p>
            <w:pPr>
              <w:pStyle w:val="0"/>
              <w:ind w:left="440" w:hanging="440" w:hangingChars="200"/>
              <w:rPr>
                <w:rFonts w:hint="eastAsia"/>
                <w:sz w:val="21"/>
              </w:rPr>
            </w:pPr>
            <w:r>
              <w:rPr>
                <w:rFonts w:hint="eastAsia"/>
                <w:sz w:val="21"/>
              </w:rPr>
              <w:t>４　その区域の住民相互の連絡、環境の整備、集会施設の維持管理等良好な地域社会の維持及び形成に資する地域的な共同活動を行うことを目的とし、合併しようとする各認可を受けた地縁による団体が連携して当該目的に資する活動を現に行っていることを記載した書類</w:t>
            </w:r>
          </w:p>
          <w:p>
            <w:pPr>
              <w:pStyle w:val="0"/>
              <w:rPr>
                <w:rFonts w:hint="eastAsia"/>
                <w:sz w:val="21"/>
              </w:rPr>
            </w:pPr>
            <w:r>
              <w:rPr>
                <w:rFonts w:hint="eastAsia"/>
                <w:sz w:val="21"/>
              </w:rPr>
              <w:t>５　合併しようとする各認可を受けた地縁による団体の規約</w:t>
            </w:r>
          </w:p>
          <w:p>
            <w:pPr>
              <w:pStyle w:val="0"/>
              <w:rPr>
                <w:rFonts w:hint="eastAsia"/>
                <w:sz w:val="21"/>
              </w:rPr>
            </w:pPr>
            <w:r>
              <w:rPr>
                <w:rFonts w:hint="eastAsia"/>
                <w:sz w:val="21"/>
              </w:rPr>
              <w:t>６　申請者が合併しようとする各認可を受けた地縁による団体の代表者であることを証する</w:t>
            </w:r>
          </w:p>
          <w:p>
            <w:pPr>
              <w:pStyle w:val="0"/>
              <w:ind w:firstLine="440" w:firstLineChars="200"/>
              <w:rPr>
                <w:rFonts w:hint="eastAsia"/>
                <w:sz w:val="21"/>
              </w:rPr>
            </w:pPr>
            <w:r>
              <w:rPr>
                <w:rFonts w:hint="eastAsia"/>
                <w:sz w:val="21"/>
              </w:rPr>
              <w:t>書類</w:t>
            </w:r>
          </w:p>
          <w:p>
            <w:pPr>
              <w:pStyle w:val="0"/>
              <w:rPr>
                <w:rFonts w:hint="eastAsia"/>
                <w:sz w:val="21"/>
              </w:rPr>
            </w:pPr>
          </w:p>
        </w:tc>
      </w:tr>
    </w:tbl>
    <w:p>
      <w:pPr>
        <w:pStyle w:val="0"/>
        <w:rPr>
          <w:rFonts w:hint="default"/>
          <w:sz w:val="22"/>
        </w:rPr>
      </w:pPr>
      <w:bookmarkStart w:id="0" w:name="_GoBack"/>
      <w:bookmarkEnd w:id="0"/>
    </w:p>
    <w:sectPr>
      <w:footerReference r:id="rId5" w:type="default"/>
      <w:pgSz w:w="11906" w:h="16838"/>
      <w:pgMar w:top="964" w:right="1134" w:bottom="1049" w:left="1134" w:header="0" w:footer="992" w:gutter="0"/>
      <w:pgNumType w:start="1"/>
      <w:cols w:space="720"/>
      <w:formProt w:val="0"/>
      <w:textDirection w:val="lrTb"/>
      <w:docGrid w:linePitch="100" w:charSpace="614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Liberation Serif">
    <w:panose1 w:val="00000000000000000000"/>
    <w:charset w:val="01"/>
    <w:family w:val="roman"/>
    <w:pitch w:val="fixed"/>
    <w:sig w:usb0="00000000" w:usb1="00000000" w:usb2="00000000" w:usb3="00000000" w:csb0="00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Liberation Sans">
    <w:panose1 w:val="00000000000000000000"/>
    <w:charset w:val="01"/>
    <w:family w:val="swiss"/>
    <w:pitch w:val="fixed"/>
    <w:sig w:usb0="00000000" w:usb1="00000000" w:usb2="00000000" w:usb3="00000000" w:csb0="00000000" w:csb1="00000000"/>
  </w:font>
  <w:font w:name="Georgia">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clear" w:pos="720"/>
        <w:tab w:val="center" w:leader="none" w:pos="4252"/>
        <w:tab w:val="right" w:leader="none" w:pos="8504"/>
      </w:tabs>
      <w:jc w:val="center"/>
      <w:rPr>
        <w:rFonts w:hint="default"/>
        <w:color w:val="000000"/>
        <w:sz w:val="22"/>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efaultTabStop w:val="720"/>
  <w:autoHyphenation/>
  <w:defaultTableStyle w:val="54"/>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Theme="minorEastAsia"/>
        <w:sz w:val="21"/>
      </w:rPr>
    </w:rPrDefault>
  </w:docDefaults>
  <w:style w:type="paragraph" w:styleId="0" w:default="1">
    <w:name w:val="Normal"/>
    <w:next w:val="0"/>
    <w:link w:val="0"/>
    <w:uiPriority w:val="0"/>
    <w:qFormat/>
    <w:pPr>
      <w:widowControl w:val="0"/>
      <w:spacing w:before="0" w:beforeLines="0" w:beforeAutospacing="0" w:after="0" w:afterLines="0" w:afterAutospacing="0"/>
      <w:jc w:val="both"/>
    </w:pPr>
    <w:rPr>
      <w:rFonts w:ascii="Century" w:hAnsi="Century" w:eastAsiaTheme="minorEastAsia"/>
      <w:color w:val="auto"/>
      <w:kern w:val="0"/>
      <w:sz w:val="21"/>
    </w:rPr>
  </w:style>
  <w:style w:type="character" w:styleId="10" w:default="1">
    <w:name w:val="Default Paragraph Font"/>
    <w:next w:val="10"/>
    <w:link w:val="0"/>
    <w:uiPriority w:val="0"/>
    <w:semiHidden/>
    <w:qFormat/>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Heading 1"/>
    <w:basedOn w:val="0"/>
    <w:next w:val="0"/>
    <w:link w:val="0"/>
    <w:uiPriority w:val="0"/>
    <w:qFormat/>
    <w:pPr>
      <w:keepNext w:val="1"/>
      <w:keepLines w:val="1"/>
      <w:spacing w:before="480" w:beforeLines="0" w:beforeAutospacing="0" w:after="120" w:afterLines="0" w:afterAutospacing="0"/>
      <w:outlineLvl w:val="0"/>
    </w:pPr>
    <w:rPr>
      <w:b w:val="1"/>
      <w:sz w:val="48"/>
    </w:rPr>
  </w:style>
  <w:style w:type="paragraph" w:styleId="16" w:customStyle="1">
    <w:name w:val="Heading 2"/>
    <w:basedOn w:val="0"/>
    <w:next w:val="0"/>
    <w:link w:val="0"/>
    <w:uiPriority w:val="0"/>
    <w:qFormat/>
    <w:pPr>
      <w:keepNext w:val="1"/>
      <w:keepLines w:val="1"/>
      <w:spacing w:before="360" w:beforeLines="0" w:beforeAutospacing="0" w:after="80" w:afterLines="0" w:afterAutospacing="0"/>
      <w:outlineLvl w:val="1"/>
    </w:pPr>
    <w:rPr>
      <w:b w:val="1"/>
      <w:sz w:val="36"/>
    </w:rPr>
  </w:style>
  <w:style w:type="paragraph" w:styleId="17" w:customStyle="1">
    <w:name w:val="Heading 3"/>
    <w:basedOn w:val="0"/>
    <w:next w:val="0"/>
    <w:link w:val="0"/>
    <w:uiPriority w:val="0"/>
    <w:qFormat/>
    <w:pPr>
      <w:keepNext w:val="1"/>
      <w:keepLines w:val="1"/>
      <w:spacing w:before="280" w:beforeLines="0" w:beforeAutospacing="0" w:after="80" w:afterLines="0" w:afterAutospacing="0"/>
      <w:outlineLvl w:val="2"/>
    </w:pPr>
    <w:rPr>
      <w:b w:val="1"/>
      <w:sz w:val="28"/>
    </w:rPr>
  </w:style>
  <w:style w:type="paragraph" w:styleId="18" w:customStyle="1">
    <w:name w:val="Heading 4"/>
    <w:basedOn w:val="0"/>
    <w:next w:val="0"/>
    <w:link w:val="0"/>
    <w:uiPriority w:val="0"/>
    <w:qFormat/>
    <w:pPr>
      <w:keepNext w:val="1"/>
      <w:keepLines w:val="1"/>
      <w:spacing w:before="240" w:beforeLines="0" w:beforeAutospacing="0" w:after="40" w:afterLines="0" w:afterAutospacing="0"/>
      <w:outlineLvl w:val="3"/>
    </w:pPr>
    <w:rPr>
      <w:b w:val="1"/>
      <w:sz w:val="24"/>
    </w:rPr>
  </w:style>
  <w:style w:type="paragraph" w:styleId="19" w:customStyle="1">
    <w:name w:val="Heading 5"/>
    <w:basedOn w:val="0"/>
    <w:next w:val="0"/>
    <w:link w:val="0"/>
    <w:uiPriority w:val="0"/>
    <w:qFormat/>
    <w:pPr>
      <w:keepNext w:val="1"/>
      <w:keepLines w:val="1"/>
      <w:spacing w:before="220" w:beforeLines="0" w:beforeAutospacing="0" w:after="40" w:afterLines="0" w:afterAutospacing="0"/>
      <w:outlineLvl w:val="4"/>
    </w:pPr>
    <w:rPr>
      <w:b w:val="1"/>
      <w:sz w:val="22"/>
    </w:rPr>
  </w:style>
  <w:style w:type="paragraph" w:styleId="20" w:customStyle="1">
    <w:name w:val="Heading 6"/>
    <w:basedOn w:val="0"/>
    <w:next w:val="0"/>
    <w:link w:val="0"/>
    <w:uiPriority w:val="0"/>
    <w:qFormat/>
    <w:pPr>
      <w:keepNext w:val="1"/>
      <w:keepLines w:val="1"/>
      <w:spacing w:before="200" w:beforeLines="0" w:beforeAutospacing="0" w:after="40" w:afterLines="0" w:afterAutospacing="0"/>
      <w:outlineLvl w:val="5"/>
    </w:pPr>
    <w:rPr>
      <w:b w:val="1"/>
      <w:sz w:val="20"/>
    </w:rPr>
  </w:style>
  <w:style w:type="character" w:styleId="21" w:customStyle="1">
    <w:name w:val="吹き出し (文字)"/>
    <w:basedOn w:val="10"/>
    <w:next w:val="21"/>
    <w:link w:val="0"/>
    <w:uiPriority w:val="0"/>
    <w:qFormat/>
    <w:rPr>
      <w:rFonts w:asciiTheme="majorHAnsi" w:hAnsiTheme="majorHAnsi" w:eastAsiaTheme="majorEastAsia"/>
      <w:sz w:val="18"/>
    </w:rPr>
  </w:style>
  <w:style w:type="character" w:styleId="22" w:customStyle="1">
    <w:name w:val="ヘッダー (文字)"/>
    <w:basedOn w:val="10"/>
    <w:next w:val="22"/>
    <w:link w:val="0"/>
    <w:uiPriority w:val="0"/>
    <w:qFormat/>
  </w:style>
  <w:style w:type="character" w:styleId="23" w:customStyle="1">
    <w:name w:val="フッター (文字)"/>
    <w:basedOn w:val="10"/>
    <w:next w:val="23"/>
    <w:link w:val="0"/>
    <w:uiPriority w:val="0"/>
    <w:qFormat/>
  </w:style>
  <w:style w:type="character" w:styleId="24" w:customStyle="1">
    <w:name w:val="本文 (文字)"/>
    <w:basedOn w:val="10"/>
    <w:next w:val="24"/>
    <w:link w:val="0"/>
    <w:uiPriority w:val="0"/>
    <w:qFormat/>
    <w:rPr>
      <w:rFonts w:ascii="Century" w:hAnsi="Century" w:eastAsia="ＭＳ 明朝"/>
      <w:sz w:val="24"/>
    </w:rPr>
  </w:style>
  <w:style w:type="character" w:styleId="25" w:customStyle="1">
    <w:name w:val="本文インデント (文字)"/>
    <w:basedOn w:val="10"/>
    <w:next w:val="25"/>
    <w:link w:val="0"/>
    <w:uiPriority w:val="0"/>
    <w:qFormat/>
  </w:style>
  <w:style w:type="character" w:styleId="26" w:customStyle="1">
    <w:name w:val="本文インデント 3 (文字)"/>
    <w:basedOn w:val="10"/>
    <w:next w:val="26"/>
    <w:link w:val="0"/>
    <w:uiPriority w:val="0"/>
    <w:qFormat/>
    <w:rPr>
      <w:sz w:val="16"/>
    </w:rPr>
  </w:style>
  <w:style w:type="character" w:styleId="27" w:customStyle="1">
    <w:name w:val="記 (文字)"/>
    <w:basedOn w:val="10"/>
    <w:next w:val="27"/>
    <w:link w:val="0"/>
    <w:uiPriority w:val="0"/>
    <w:qFormat/>
    <w:rPr>
      <w:rFonts w:asciiTheme="minorEastAsia" w:hAnsiTheme="minorEastAsia"/>
    </w:rPr>
  </w:style>
  <w:style w:type="character" w:styleId="28" w:customStyle="1">
    <w:name w:val="結語 (文字)"/>
    <w:basedOn w:val="10"/>
    <w:next w:val="28"/>
    <w:link w:val="0"/>
    <w:uiPriority w:val="0"/>
    <w:qFormat/>
    <w:rPr>
      <w:rFonts w:asciiTheme="minorEastAsia" w:hAnsiTheme="minorEastAsia"/>
    </w:rPr>
  </w:style>
  <w:style w:type="character" w:styleId="29" w:customStyle="1">
    <w:name w:val="日付 (文字)"/>
    <w:basedOn w:val="10"/>
    <w:next w:val="29"/>
    <w:link w:val="0"/>
    <w:uiPriority w:val="0"/>
    <w:qFormat/>
  </w:style>
  <w:style w:type="paragraph" w:styleId="30" w:customStyle="1">
    <w:name w:val="見出し"/>
    <w:basedOn w:val="0"/>
    <w:next w:val="31"/>
    <w:link w:val="0"/>
    <w:uiPriority w:val="0"/>
    <w:qFormat/>
    <w:pPr>
      <w:keepNext w:val="1"/>
      <w:spacing w:before="240" w:beforeLines="0" w:beforeAutospacing="0" w:after="120" w:afterLines="0" w:afterAutospacing="0"/>
    </w:pPr>
    <w:rPr>
      <w:rFonts w:ascii="Liberation Sans" w:hAnsi="Liberation Sans"/>
      <w:sz w:val="28"/>
    </w:rPr>
  </w:style>
  <w:style w:type="paragraph" w:styleId="31">
    <w:name w:val="Body Text"/>
    <w:next w:val="31"/>
    <w:link w:val="0"/>
    <w:uiPriority w:val="0"/>
    <w:pPr>
      <w:widowControl w:val="0"/>
      <w:spacing w:before="0" w:beforeLines="0" w:beforeAutospacing="0" w:after="0" w:afterLines="0" w:afterAutospacing="0"/>
      <w:jc w:val="both"/>
    </w:pPr>
    <w:rPr>
      <w:rFonts w:ascii="Century" w:hAnsi="Century" w:eastAsiaTheme="minorEastAsia"/>
      <w:color w:val="auto"/>
      <w:kern w:val="0"/>
      <w:sz w:val="24"/>
    </w:rPr>
  </w:style>
  <w:style w:type="paragraph" w:styleId="32">
    <w:name w:val="List"/>
    <w:basedOn w:val="31"/>
    <w:next w:val="32"/>
    <w:link w:val="0"/>
    <w:uiPriority w:val="0"/>
  </w:style>
  <w:style w:type="paragraph" w:styleId="33" w:customStyle="1">
    <w:name w:val="Caption"/>
    <w:basedOn w:val="0"/>
    <w:next w:val="33"/>
    <w:link w:val="0"/>
    <w:uiPriority w:val="0"/>
    <w:qFormat/>
    <w:pPr>
      <w:suppressLineNumbers w:val="1"/>
      <w:spacing w:before="120" w:beforeLines="0" w:beforeAutospacing="0" w:after="120" w:afterLines="0" w:afterAutospacing="0"/>
    </w:pPr>
    <w:rPr>
      <w:i w:val="1"/>
      <w:sz w:val="24"/>
    </w:rPr>
  </w:style>
  <w:style w:type="paragraph" w:styleId="34" w:customStyle="1">
    <w:name w:val="索引"/>
    <w:basedOn w:val="0"/>
    <w:next w:val="34"/>
    <w:link w:val="0"/>
    <w:uiPriority w:val="0"/>
    <w:qFormat/>
    <w:pPr>
      <w:suppressLineNumbers w:val="1"/>
    </w:pPr>
  </w:style>
  <w:style w:type="paragraph" w:styleId="35">
    <w:name w:val="Title"/>
    <w:basedOn w:val="0"/>
    <w:next w:val="0"/>
    <w:link w:val="0"/>
    <w:uiPriority w:val="0"/>
    <w:qFormat/>
    <w:pPr>
      <w:keepNext w:val="1"/>
      <w:keepLines w:val="1"/>
      <w:spacing w:before="480" w:beforeLines="0" w:beforeAutospacing="0" w:after="120" w:afterLines="0" w:afterAutospacing="0"/>
    </w:pPr>
    <w:rPr>
      <w:b w:val="1"/>
      <w:sz w:val="72"/>
    </w:rPr>
  </w:style>
  <w:style w:type="paragraph" w:styleId="36">
    <w:name w:val="Balloon Text"/>
    <w:next w:val="36"/>
    <w:link w:val="0"/>
    <w:uiPriority w:val="0"/>
    <w:semiHidden/>
    <w:qFormat/>
    <w:pPr>
      <w:widowControl w:val="0"/>
      <w:spacing w:before="0" w:beforeLines="0" w:beforeAutospacing="0" w:after="0" w:afterLines="0" w:afterAutospacing="0"/>
      <w:jc w:val="both"/>
    </w:pPr>
    <w:rPr>
      <w:rFonts w:asciiTheme="majorHAnsi" w:hAnsiTheme="majorHAnsi" w:eastAsiaTheme="majorEastAsia"/>
      <w:color w:val="auto"/>
      <w:kern w:val="0"/>
      <w:sz w:val="18"/>
    </w:rPr>
  </w:style>
  <w:style w:type="paragraph" w:styleId="37" w:customStyle="1">
    <w:name w:val="ヘッダーとフッター"/>
    <w:basedOn w:val="0"/>
    <w:next w:val="37"/>
    <w:link w:val="0"/>
    <w:uiPriority w:val="0"/>
    <w:qFormat/>
  </w:style>
  <w:style w:type="paragraph" w:styleId="38" w:customStyle="1">
    <w:name w:val="Header"/>
    <w:next w:val="38"/>
    <w:link w:val="0"/>
    <w:uiPriority w:val="0"/>
    <w:pPr>
      <w:widowControl w:val="0"/>
      <w:tabs>
        <w:tab w:val="clear" w:pos="720"/>
        <w:tab w:val="center" w:leader="none" w:pos="4252"/>
        <w:tab w:val="right" w:leader="none" w:pos="8504"/>
      </w:tabs>
      <w:snapToGrid w:val="0"/>
      <w:spacing w:before="0" w:beforeLines="0" w:beforeAutospacing="0" w:after="0" w:afterLines="0" w:afterAutospacing="0"/>
      <w:jc w:val="both"/>
    </w:pPr>
    <w:rPr>
      <w:rFonts w:ascii="Century" w:hAnsi="Century" w:eastAsiaTheme="minorEastAsia"/>
      <w:color w:val="auto"/>
      <w:kern w:val="0"/>
      <w:sz w:val="21"/>
    </w:rPr>
  </w:style>
  <w:style w:type="paragraph" w:styleId="39" w:customStyle="1">
    <w:name w:val="Footer"/>
    <w:next w:val="39"/>
    <w:link w:val="0"/>
    <w:uiPriority w:val="0"/>
    <w:pPr>
      <w:widowControl w:val="0"/>
      <w:tabs>
        <w:tab w:val="clear" w:pos="720"/>
        <w:tab w:val="center" w:leader="none" w:pos="4252"/>
        <w:tab w:val="right" w:leader="none" w:pos="8504"/>
      </w:tabs>
      <w:snapToGrid w:val="0"/>
      <w:spacing w:before="0" w:beforeLines="0" w:beforeAutospacing="0" w:after="0" w:afterLines="0" w:afterAutospacing="0"/>
      <w:jc w:val="both"/>
    </w:pPr>
    <w:rPr>
      <w:rFonts w:ascii="Century" w:hAnsi="Century" w:eastAsiaTheme="minorEastAsia"/>
      <w:color w:val="auto"/>
      <w:kern w:val="0"/>
      <w:sz w:val="21"/>
    </w:rPr>
  </w:style>
  <w:style w:type="paragraph" w:styleId="40">
    <w:name w:val="Body Text Indent"/>
    <w:next w:val="40"/>
    <w:link w:val="0"/>
    <w:uiPriority w:val="0"/>
    <w:pPr>
      <w:widowControl w:val="0"/>
      <w:spacing w:before="0" w:beforeLines="0" w:beforeAutospacing="0" w:after="0" w:afterLines="0" w:afterAutospacing="0"/>
      <w:ind w:left="851" w:firstLine="0"/>
      <w:jc w:val="both"/>
    </w:pPr>
    <w:rPr>
      <w:rFonts w:ascii="Century" w:hAnsi="Century" w:eastAsiaTheme="minorEastAsia"/>
      <w:color w:val="auto"/>
      <w:kern w:val="0"/>
      <w:sz w:val="21"/>
    </w:rPr>
  </w:style>
  <w:style w:type="paragraph" w:styleId="41">
    <w:name w:val="Body Text Indent 3"/>
    <w:next w:val="41"/>
    <w:link w:val="26"/>
    <w:uiPriority w:val="0"/>
    <w:qFormat/>
    <w:pPr>
      <w:widowControl w:val="0"/>
      <w:spacing w:before="0" w:beforeLines="0" w:beforeAutospacing="0" w:after="0" w:afterLines="0" w:afterAutospacing="0"/>
      <w:ind w:left="851" w:firstLine="0"/>
      <w:jc w:val="both"/>
    </w:pPr>
    <w:rPr>
      <w:rFonts w:ascii="Century" w:hAnsi="Century" w:eastAsiaTheme="minorEastAsia"/>
      <w:color w:val="auto"/>
      <w:kern w:val="0"/>
      <w:sz w:val="16"/>
    </w:rPr>
  </w:style>
  <w:style w:type="paragraph" w:styleId="42">
    <w:name w:val="Note Heading"/>
    <w:next w:val="42"/>
    <w:link w:val="0"/>
    <w:uiPriority w:val="0"/>
    <w:qFormat/>
    <w:pPr>
      <w:widowControl w:val="0"/>
      <w:spacing w:before="0" w:beforeLines="0" w:beforeAutospacing="0" w:after="0" w:afterLines="0" w:afterAutospacing="0"/>
      <w:jc w:val="center"/>
    </w:pPr>
    <w:rPr>
      <w:rFonts w:eastAsia="ＭＳ 明朝" w:asciiTheme="minorEastAsia" w:hAnsiTheme="minorEastAsia"/>
      <w:color w:val="auto"/>
      <w:kern w:val="0"/>
      <w:sz w:val="21"/>
    </w:rPr>
  </w:style>
  <w:style w:type="paragraph" w:styleId="43">
    <w:name w:val="Closing"/>
    <w:next w:val="43"/>
    <w:link w:val="0"/>
    <w:uiPriority w:val="0"/>
    <w:qFormat/>
    <w:pPr>
      <w:widowControl w:val="0"/>
      <w:spacing w:before="0" w:beforeLines="0" w:beforeAutospacing="0" w:after="0" w:afterLines="0" w:afterAutospacing="0"/>
      <w:jc w:val="right"/>
    </w:pPr>
    <w:rPr>
      <w:rFonts w:eastAsia="ＭＳ 明朝" w:asciiTheme="minorEastAsia" w:hAnsiTheme="minorEastAsia"/>
      <w:color w:val="auto"/>
      <w:kern w:val="0"/>
      <w:sz w:val="21"/>
    </w:rPr>
  </w:style>
  <w:style w:type="paragraph" w:styleId="44">
    <w:name w:val="Date"/>
    <w:next w:val="44"/>
    <w:link w:val="0"/>
    <w:uiPriority w:val="0"/>
    <w:qFormat/>
    <w:pPr>
      <w:widowControl w:val="0"/>
      <w:spacing w:before="0" w:beforeLines="0" w:beforeAutospacing="0" w:after="0" w:afterLines="0" w:afterAutospacing="0"/>
      <w:jc w:val="both"/>
    </w:pPr>
    <w:rPr>
      <w:rFonts w:ascii="Century" w:hAnsi="Century" w:eastAsiaTheme="minorEastAsia"/>
      <w:color w:val="auto"/>
      <w:kern w:val="0"/>
      <w:sz w:val="21"/>
    </w:rPr>
  </w:style>
  <w:style w:type="paragraph" w:styleId="45">
    <w:name w:val="List Paragraph"/>
    <w:next w:val="45"/>
    <w:link w:val="0"/>
    <w:uiPriority w:val="0"/>
    <w:qFormat/>
    <w:pPr>
      <w:widowControl w:val="0"/>
      <w:spacing w:before="0" w:beforeLines="0" w:beforeAutospacing="0" w:after="0" w:afterLines="0" w:afterAutospacing="0"/>
      <w:ind w:left="840" w:firstLine="0"/>
      <w:jc w:val="both"/>
    </w:pPr>
    <w:rPr>
      <w:rFonts w:ascii="Century" w:hAnsi="Century" w:eastAsiaTheme="minorEastAsia"/>
      <w:color w:val="auto"/>
      <w:kern w:val="0"/>
      <w:sz w:val="21"/>
    </w:rPr>
  </w:style>
  <w:style w:type="paragraph" w:styleId="46">
    <w:name w:val="Subtitle"/>
    <w:basedOn w:val="0"/>
    <w:next w:val="0"/>
    <w:link w:val="0"/>
    <w:uiPriority w:val="0"/>
    <w:qFormat/>
    <w:pPr>
      <w:keepNext w:val="1"/>
      <w:keepLines w:val="1"/>
      <w:spacing w:before="360" w:beforeLines="0" w:beforeAutospacing="0" w:after="80" w:afterLines="0" w:afterAutospacing="0"/>
    </w:pPr>
    <w:rPr>
      <w:rFonts w:ascii="Georgia" w:hAnsi="Georgia" w:eastAsia="Georgia"/>
      <w:i w:val="1"/>
      <w:color w:val="666666"/>
      <w:sz w:val="48"/>
    </w:rPr>
  </w:style>
  <w:style w:type="character" w:styleId="47">
    <w:name w:val="footnote reference"/>
    <w:basedOn w:val="10"/>
    <w:next w:val="47"/>
    <w:link w:val="0"/>
    <w:uiPriority w:val="0"/>
    <w:semiHidden/>
    <w:rPr>
      <w:vertAlign w:val="superscript"/>
    </w:rPr>
  </w:style>
  <w:style w:type="character" w:styleId="48">
    <w:name w:val="endnote reference"/>
    <w:basedOn w:val="10"/>
    <w:next w:val="48"/>
    <w:link w:val="0"/>
    <w:uiPriority w:val="0"/>
    <w:semiHidden/>
    <w:rPr>
      <w:vertAlign w:val="superscript"/>
    </w:rPr>
  </w:style>
  <w:style w:type="table" w:styleId="49" w:customStyle="1">
    <w:name w:val="TableNormal"/>
    <w:basedOn w:val="11"/>
    <w:next w:val="49"/>
    <w:link w:val="0"/>
    <w:uiPriority w:val="0"/>
    <w:tblPr>
      <w:tblStyleRowBandSize w:val="1"/>
      <w:tblStyleColBandSize w:val="1"/>
      <w:tblCellMar>
        <w:top w:w="100" w:type="dxa"/>
        <w:bottom w:w="100" w:type="dxa"/>
        <w:left w:w="100" w:type="dxa"/>
        <w:right w:w="100" w:type="dxa"/>
      </w:tblCellMar>
    </w:tblPr>
    <w:trPr/>
    <w:tcPr/>
  </w:style>
  <w:style w:type="table" w:styleId="50" w:customStyle="1">
    <w:name w:val="TableNormal1"/>
    <w:basedOn w:val="11"/>
    <w:next w:val="50"/>
    <w:link w:val="0"/>
    <w:uiPriority w:val="0"/>
    <w:tblPr>
      <w:tblStyleRowBandSize w:val="1"/>
      <w:tblStyleColBandSize w:val="1"/>
      <w:tblCellMar>
        <w:top w:w="100" w:type="dxa"/>
        <w:bottom w:w="100" w:type="dxa"/>
        <w:left w:w="100" w:type="dxa"/>
        <w:right w:w="100" w:type="dxa"/>
      </w:tblCellMar>
    </w:tblPr>
    <w:trPr/>
    <w:tcPr/>
  </w:style>
  <w:style w:type="table" w:styleId="51" w:customStyle="1">
    <w:name w:val="TableNormal2"/>
    <w:basedOn w:val="11"/>
    <w:next w:val="51"/>
    <w:link w:val="0"/>
    <w:uiPriority w:val="0"/>
    <w:tblPr>
      <w:tblStyleRowBandSize w:val="1"/>
      <w:tblStyleColBandSize w:val="1"/>
      <w:tblCellMar>
        <w:top w:w="0" w:type="dxa"/>
        <w:bottom w:w="0" w:type="dxa"/>
        <w:left w:w="0" w:type="dxa"/>
        <w:right w:w="0" w:type="dxa"/>
      </w:tblCellMar>
    </w:tblPr>
    <w:trPr/>
    <w:tcPr/>
  </w:style>
  <w:style w:type="table" w:styleId="52" w:customStyle="1">
    <w:name w:val="TableNormal3"/>
    <w:basedOn w:val="11"/>
    <w:next w:val="52"/>
    <w:link w:val="0"/>
    <w:uiPriority w:val="0"/>
    <w:tblPr>
      <w:tblStyleRowBandSize w:val="1"/>
      <w:tblStyleColBandSize w:val="1"/>
      <w:tblCellMar>
        <w:top w:w="0" w:type="dxa"/>
        <w:bottom w:w="0" w:type="dxa"/>
        <w:left w:w="0" w:type="dxa"/>
        <w:right w:w="0" w:type="dxa"/>
      </w:tblCellMar>
    </w:tblPr>
    <w:trPr/>
    <w:tcPr/>
  </w:style>
  <w:style w:type="table" w:styleId="53">
    <w:name w:val="Table Grid"/>
    <w:basedOn w:val="11"/>
    <w:next w:val="5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54" w:customStyle="1">
    <w:name w:val="表（シンプル 1）"/>
    <w:basedOn w:val="11"/>
    <w:next w:val="5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TotalTime>
  <Pages>2</Pages>
  <Words>0</Words>
  <Characters>669</Characters>
  <Application>JUST Note</Application>
  <Lines>45</Lines>
  <Paragraphs>38</Paragraphs>
  <CharactersWithSpaces>762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舞鶴市</dc:creator>
  <cp:lastModifiedBy>soumu</cp:lastModifiedBy>
  <cp:lastPrinted>2026-08-19T07:29:34Z</cp:lastPrinted>
  <dcterms:created xsi:type="dcterms:W3CDTF">2025-09-02T07:54:00Z</dcterms:created>
  <dcterms:modified xsi:type="dcterms:W3CDTF">2026-08-19T00:43:54Z</dcterms:modified>
  <cp:revision>4</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